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1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62341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D62341" w:rsidRPr="00A860E2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2341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D62341" w:rsidRPr="00A860E2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lastRenderedPageBreak/>
        <w:t>* Experiencia docente en proyectos de innovación pedagógica o disciplinar en el nivel secundario.</w:t>
      </w:r>
    </w:p>
    <w:p w:rsidR="00D62341" w:rsidRPr="00B35B67" w:rsidRDefault="00D62341" w:rsidP="00D623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D62341" w:rsidRPr="00B35B67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D62341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62341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D62341" w:rsidRPr="00A860E2" w:rsidRDefault="00D62341" w:rsidP="00D623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D62341" w:rsidRPr="00A860E2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D62341" w:rsidRDefault="00D62341" w:rsidP="00D62341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D62341" w:rsidRPr="00A860E2" w:rsidRDefault="00D62341" w:rsidP="00D62341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D62341" w:rsidRDefault="00D62341" w:rsidP="00D62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2341" w:rsidRDefault="00D62341" w:rsidP="00D62341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D62341" w:rsidRPr="00D8043B" w:rsidRDefault="00D62341" w:rsidP="00D62341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D62341" w:rsidRDefault="00D62341" w:rsidP="00D62341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D62341" w:rsidRDefault="00D62341" w:rsidP="00D62341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D62341" w:rsidRDefault="00D62341" w:rsidP="00D62341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>Oposición (70%).</w:t>
      </w:r>
    </w:p>
    <w:p w:rsidR="00D62341" w:rsidRDefault="00D62341" w:rsidP="00D62341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D62341" w:rsidRDefault="00D62341" w:rsidP="00D62341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F17AEB" w:rsidRDefault="00F17AEB"/>
    <w:sectPr w:rsidR="00F17AEB" w:rsidSect="00F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341"/>
    <w:rsid w:val="00D62341"/>
    <w:rsid w:val="00E505B3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3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D62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4430</Characters>
  <Application>Microsoft Office Word</Application>
  <DocSecurity>0</DocSecurity>
  <Lines>36</Lines>
  <Paragraphs>10</Paragraphs>
  <ScaleCrop>false</ScaleCrop>
  <Company>UNER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2019-03-12T22:50:00Z</dcterms:created>
  <dcterms:modified xsi:type="dcterms:W3CDTF">2019-03-12T22:51:00Z</dcterms:modified>
</cp:coreProperties>
</file>