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CC" w:rsidRDefault="009E51CC" w:rsidP="006949E6">
      <w:pPr>
        <w:spacing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E51CC" w:rsidRDefault="0063539A" w:rsidP="006949E6">
      <w:pPr>
        <w:spacing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Viern</w:t>
      </w:r>
      <w:r w:rsidR="00AF589C">
        <w:rPr>
          <w:rFonts w:ascii="Times New Roman" w:eastAsia="Times New Roman" w:hAnsi="Times New Roman" w:cs="Times New Roman"/>
          <w:sz w:val="27"/>
          <w:szCs w:val="27"/>
        </w:rPr>
        <w:t>es, 06 de agosto del 2017</w:t>
      </w:r>
    </w:p>
    <w:p w:rsidR="006949E6" w:rsidRDefault="006949E6" w:rsidP="006949E6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jdgxs" w:colFirst="0" w:colLast="0"/>
      <w:bookmarkEnd w:id="0"/>
    </w:p>
    <w:p w:rsidR="009E51CC" w:rsidRDefault="00AF589C" w:rsidP="006949E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Tenemos el agrado de dirigimos a usted por medio de la presente, para solicitar donación de productos de materia prima para el 24 Horas por la Comunidad. </w:t>
      </w:r>
    </w:p>
    <w:p w:rsidR="009E51CC" w:rsidRDefault="00AF589C" w:rsidP="006949E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Cabe destacar que </w:t>
      </w:r>
      <w:r w:rsidR="0063539A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es un evento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organizado por el Centro de Estudiantes de la Facultad de Ciencias de la Alimentación de la ciudad de Concordia.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br/>
        <w:t xml:space="preserve">Este </w:t>
      </w:r>
      <w:r>
        <w:rPr>
          <w:rFonts w:ascii="Times New Roman" w:eastAsia="Times New Roman" w:hAnsi="Times New Roman" w:cs="Times New Roman"/>
          <w:sz w:val="27"/>
          <w:szCs w:val="27"/>
        </w:rPr>
        <w:t>se basa en realizar una producción en la Planta Piloto con la que cuenta la institución, dónde participen tanto alumnos co</w:t>
      </w:r>
      <w:r>
        <w:rPr>
          <w:rFonts w:ascii="Times New Roman" w:eastAsia="Times New Roman" w:hAnsi="Times New Roman" w:cs="Times New Roman"/>
          <w:sz w:val="27"/>
          <w:szCs w:val="27"/>
        </w:rPr>
        <w:t>mo docentes, no docentes y graduados, con el fin de destinar lo producido a Instituciones benéficas, como comedores comunitarios.</w:t>
      </w:r>
    </w:p>
    <w:p w:rsidR="009E51CC" w:rsidRDefault="00AF589C" w:rsidP="006949E6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Se trabajará durante 24 (veinticuatro) horas corridas, en turnos de 8 (ocho) horas, donde los alumnos serán coordinados y diri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gidos por los integrantes del Centro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de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Estudiantes, y asesorados por docentes y graduados de la Facultad.</w:t>
      </w:r>
    </w:p>
    <w:p w:rsidR="00AF589C" w:rsidRDefault="00AF589C" w:rsidP="006949E6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Se pretende: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F589C" w:rsidRDefault="00AF589C" w:rsidP="00AF589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589C">
        <w:rPr>
          <w:rFonts w:ascii="Times New Roman" w:eastAsia="Times New Roman" w:hAnsi="Times New Roman" w:cs="Times New Roman"/>
          <w:sz w:val="27"/>
          <w:szCs w:val="27"/>
        </w:rPr>
        <w:t>F</w:t>
      </w:r>
      <w:r w:rsidRPr="00AF589C">
        <w:rPr>
          <w:rFonts w:ascii="Times New Roman" w:eastAsia="Times New Roman" w:hAnsi="Times New Roman" w:cs="Times New Roman"/>
          <w:sz w:val="27"/>
          <w:szCs w:val="27"/>
        </w:rPr>
        <w:t>ortalecer vínculos entre docentes, alum</w:t>
      </w:r>
      <w:r>
        <w:rPr>
          <w:rFonts w:ascii="Times New Roman" w:eastAsia="Times New Roman" w:hAnsi="Times New Roman" w:cs="Times New Roman"/>
          <w:sz w:val="27"/>
          <w:szCs w:val="27"/>
        </w:rPr>
        <w:t>nos y graduados de la Facultad.</w:t>
      </w:r>
    </w:p>
    <w:p w:rsidR="00AF589C" w:rsidRDefault="00AF589C" w:rsidP="00AF589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589C">
        <w:rPr>
          <w:rFonts w:ascii="Times New Roman" w:eastAsia="Times New Roman" w:hAnsi="Times New Roman" w:cs="Times New Roman"/>
          <w:sz w:val="27"/>
          <w:szCs w:val="27"/>
        </w:rPr>
        <w:t>Crear conciencia y espíritu solidario en los colaboradores.</w:t>
      </w:r>
    </w:p>
    <w:p w:rsidR="00AF589C" w:rsidRDefault="00AF589C" w:rsidP="00AF589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589C">
        <w:rPr>
          <w:rFonts w:ascii="Times New Roman" w:eastAsia="Times New Roman" w:hAnsi="Times New Roman" w:cs="Times New Roman"/>
          <w:sz w:val="27"/>
          <w:szCs w:val="27"/>
        </w:rPr>
        <w:t xml:space="preserve"> Fomen</w:t>
      </w:r>
      <w:r w:rsidRPr="00AF589C">
        <w:rPr>
          <w:rFonts w:ascii="Times New Roman" w:eastAsia="Times New Roman" w:hAnsi="Times New Roman" w:cs="Times New Roman"/>
          <w:sz w:val="27"/>
          <w:szCs w:val="27"/>
        </w:rPr>
        <w:t xml:space="preserve">tar el trabajo en equipo. </w:t>
      </w:r>
    </w:p>
    <w:p w:rsidR="009E51CC" w:rsidRPr="00AF589C" w:rsidRDefault="00AF589C" w:rsidP="00AF589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589C">
        <w:rPr>
          <w:rFonts w:ascii="Times New Roman" w:eastAsia="Times New Roman" w:hAnsi="Times New Roman" w:cs="Times New Roman"/>
          <w:sz w:val="27"/>
          <w:szCs w:val="27"/>
        </w:rPr>
        <w:t>Acercar a los alumnos a las instalaciones y producciones en Planta Piloto.</w:t>
      </w:r>
    </w:p>
    <w:p w:rsidR="009E51CC" w:rsidRDefault="00AF589C" w:rsidP="006949E6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La donación se puede acercar al CECAL y </w:t>
      </w:r>
      <w:r w:rsidR="006949E6">
        <w:rPr>
          <w:rFonts w:ascii="Times New Roman" w:eastAsia="Times New Roman" w:hAnsi="Times New Roman" w:cs="Times New Roman"/>
          <w:sz w:val="27"/>
          <w:szCs w:val="27"/>
          <w:highlight w:val="white"/>
        </w:rPr>
        <w:t>preferentemente podría ser</w:t>
      </w:r>
      <w:r w:rsidR="006949E6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6949E6" w:rsidRPr="006949E6" w:rsidRDefault="006949E6" w:rsidP="006949E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49E6">
        <w:rPr>
          <w:rFonts w:ascii="Times New Roman" w:eastAsia="Times New Roman" w:hAnsi="Times New Roman" w:cs="Times New Roman"/>
          <w:sz w:val="27"/>
          <w:szCs w:val="27"/>
        </w:rPr>
        <w:t>Naranjas en fruta</w:t>
      </w:r>
    </w:p>
    <w:p w:rsidR="006949E6" w:rsidRDefault="006949E6" w:rsidP="006949E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49E6">
        <w:rPr>
          <w:rFonts w:ascii="Times New Roman" w:eastAsia="Times New Roman" w:hAnsi="Times New Roman" w:cs="Times New Roman"/>
          <w:sz w:val="27"/>
          <w:szCs w:val="27"/>
        </w:rPr>
        <w:t xml:space="preserve">Azúcar </w:t>
      </w:r>
    </w:p>
    <w:p w:rsidR="006949E6" w:rsidRDefault="006949E6" w:rsidP="006949E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Huevos</w:t>
      </w:r>
    </w:p>
    <w:p w:rsidR="00AF589C" w:rsidRDefault="006949E6" w:rsidP="00AF589C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Harina</w:t>
      </w:r>
      <w:r w:rsidR="00AF589C">
        <w:rPr>
          <w:rFonts w:ascii="Times New Roman" w:eastAsia="Times New Roman" w:hAnsi="Times New Roman" w:cs="Times New Roman"/>
          <w:sz w:val="27"/>
          <w:szCs w:val="27"/>
        </w:rPr>
        <w:t xml:space="preserve"> común</w:t>
      </w:r>
      <w:r w:rsidR="00AF589C" w:rsidRPr="00AF58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949E6" w:rsidRPr="00AF589C" w:rsidRDefault="00AF589C" w:rsidP="00AF589C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589C">
        <w:rPr>
          <w:rFonts w:ascii="Times New Roman" w:eastAsia="Times New Roman" w:hAnsi="Times New Roman" w:cs="Times New Roman"/>
          <w:sz w:val="27"/>
          <w:szCs w:val="27"/>
        </w:rPr>
        <w:t xml:space="preserve">Harina leudante </w:t>
      </w:r>
    </w:p>
    <w:p w:rsidR="006949E6" w:rsidRDefault="006949E6" w:rsidP="006949E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Semolín</w:t>
      </w:r>
    </w:p>
    <w:p w:rsidR="006949E6" w:rsidRDefault="006949E6" w:rsidP="006949E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Membrillo</w:t>
      </w:r>
    </w:p>
    <w:p w:rsidR="006949E6" w:rsidRDefault="006949E6" w:rsidP="006949E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Manteca</w:t>
      </w:r>
    </w:p>
    <w:p w:rsidR="006949E6" w:rsidRPr="006949E6" w:rsidRDefault="006949E6" w:rsidP="006949E6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49E6">
        <w:rPr>
          <w:rFonts w:ascii="Times New Roman" w:eastAsia="Times New Roman" w:hAnsi="Times New Roman" w:cs="Times New Roman"/>
          <w:sz w:val="27"/>
          <w:szCs w:val="27"/>
        </w:rPr>
        <w:t>Se elaborarán  producciones  de  mermelada,  dulce de leche,  fideos secos, jugo de naranja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949E6">
        <w:rPr>
          <w:rFonts w:ascii="Times New Roman" w:eastAsia="Times New Roman" w:hAnsi="Times New Roman" w:cs="Times New Roman"/>
          <w:sz w:val="27"/>
          <w:szCs w:val="27"/>
        </w:rPr>
        <w:t xml:space="preserve"> p</w:t>
      </w:r>
      <w:r>
        <w:rPr>
          <w:rFonts w:ascii="Times New Roman" w:eastAsia="Times New Roman" w:hAnsi="Times New Roman" w:cs="Times New Roman"/>
          <w:sz w:val="27"/>
          <w:szCs w:val="27"/>
        </w:rPr>
        <w:t>asteurizado, yogurt, pasta frola y pan.</w:t>
      </w:r>
    </w:p>
    <w:p w:rsidR="009E51CC" w:rsidRDefault="00AF589C" w:rsidP="006949E6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Apelando a su buena predisposición, esperamos su respuesta.</w:t>
      </w:r>
    </w:p>
    <w:p w:rsidR="00AF589C" w:rsidRDefault="00AF589C" w:rsidP="00AF589C">
      <w:pPr>
        <w:spacing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Atentamente</w:t>
      </w:r>
    </w:p>
    <w:p w:rsidR="009E51CC" w:rsidRDefault="00AF589C" w:rsidP="00AF589C">
      <w:pPr>
        <w:spacing w:line="240" w:lineRule="auto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Centro de estudiantes de la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Facultad de Cs de la Alimentación.</w:t>
      </w:r>
    </w:p>
    <w:sectPr w:rsidR="009E51CC" w:rsidSect="00AF589C">
      <w:headerReference w:type="default" r:id="rId7"/>
      <w:pgSz w:w="12240" w:h="15840"/>
      <w:pgMar w:top="1417" w:right="1701" w:bottom="993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1CC" w:rsidRDefault="009E51CC" w:rsidP="009E51CC">
      <w:pPr>
        <w:spacing w:after="0" w:line="240" w:lineRule="auto"/>
      </w:pPr>
      <w:r>
        <w:separator/>
      </w:r>
    </w:p>
  </w:endnote>
  <w:endnote w:type="continuationSeparator" w:id="0">
    <w:p w:rsidR="009E51CC" w:rsidRDefault="009E51CC" w:rsidP="009E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1CC" w:rsidRDefault="009E51CC" w:rsidP="009E51CC">
      <w:pPr>
        <w:spacing w:after="0" w:line="240" w:lineRule="auto"/>
      </w:pPr>
      <w:r>
        <w:separator/>
      </w:r>
    </w:p>
  </w:footnote>
  <w:footnote w:type="continuationSeparator" w:id="0">
    <w:p w:rsidR="009E51CC" w:rsidRDefault="009E51CC" w:rsidP="009E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CC" w:rsidRDefault="00AF589C">
    <w:pPr>
      <w:keepNext/>
      <w:spacing w:before="240" w:after="120"/>
      <w:rPr>
        <w:rFonts w:ascii="Liberation Sans" w:eastAsia="Liberation Sans" w:hAnsi="Liberation Sans" w:cs="Liberation Sans"/>
        <w:sz w:val="28"/>
        <w:szCs w:val="28"/>
      </w:rPr>
    </w:pPr>
    <w:r>
      <w:rPr>
        <w:rFonts w:ascii="Liberation Sans" w:eastAsia="Liberation Sans" w:hAnsi="Liberation Sans" w:cs="Liberation Sans"/>
        <w:sz w:val="28"/>
        <w:szCs w:val="28"/>
      </w:rPr>
      <w:tab/>
    </w:r>
    <w:r>
      <w:rPr>
        <w:rFonts w:ascii="Liberation Sans" w:eastAsia="Liberation Sans" w:hAnsi="Liberation Sans" w:cs="Liberation Sans"/>
        <w:sz w:val="28"/>
        <w:szCs w:val="28"/>
      </w:rPr>
      <w:tab/>
    </w:r>
    <w:r>
      <w:rPr>
        <w:rFonts w:ascii="Liberation Sans" w:eastAsia="Liberation Sans" w:hAnsi="Liberation Sans" w:cs="Liberation Sans"/>
        <w:sz w:val="28"/>
        <w:szCs w:val="28"/>
      </w:rPr>
      <w:tab/>
    </w:r>
    <w:r>
      <w:rPr>
        <w:rFonts w:ascii="Liberation Sans" w:eastAsia="Liberation Sans" w:hAnsi="Liberation Sans" w:cs="Liberation Sans"/>
        <w:sz w:val="28"/>
        <w:szCs w:val="28"/>
      </w:rPr>
      <w:tab/>
    </w:r>
    <w:r>
      <w:rPr>
        <w:rFonts w:ascii="Liberation Sans" w:eastAsia="Liberation Sans" w:hAnsi="Liberation Sans" w:cs="Liberation Sans"/>
        <w:sz w:val="28"/>
        <w:szCs w:val="28"/>
      </w:rPr>
      <w:tab/>
    </w:r>
    <w:r>
      <w:rPr>
        <w:rFonts w:ascii="Liberation Sans" w:eastAsia="Liberation Sans" w:hAnsi="Liberation Sans" w:cs="Liberation Sans"/>
        <w:sz w:val="28"/>
        <w:szCs w:val="28"/>
      </w:rPr>
      <w:tab/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-60959</wp:posOffset>
          </wp:positionH>
          <wp:positionV relativeFrom="paragraph">
            <wp:posOffset>438150</wp:posOffset>
          </wp:positionV>
          <wp:extent cx="2714625" cy="493395"/>
          <wp:effectExtent l="0" t="0" r="0" b="0"/>
          <wp:wrapSquare wrapText="bothSides" distT="0" distB="0" distL="114300" distR="114300"/>
          <wp:docPr id="3" name="image2.png" descr="D:\NICO.,, FACU\C.E.C.Al\Logo F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:\NICO.,, FACU\C.E.C.Al\Logo FC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4625" cy="49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E45"/>
    <w:multiLevelType w:val="hybridMultilevel"/>
    <w:tmpl w:val="3C8E95E2"/>
    <w:lvl w:ilvl="0" w:tplc="43C2E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D6B17"/>
    <w:multiLevelType w:val="hybridMultilevel"/>
    <w:tmpl w:val="438CD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F179F"/>
    <w:multiLevelType w:val="hybridMultilevel"/>
    <w:tmpl w:val="C9BCAD06"/>
    <w:lvl w:ilvl="0" w:tplc="43C2E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D3CEB"/>
    <w:multiLevelType w:val="hybridMultilevel"/>
    <w:tmpl w:val="88A22D02"/>
    <w:lvl w:ilvl="0" w:tplc="43C2E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1CC"/>
    <w:rsid w:val="00422822"/>
    <w:rsid w:val="0063539A"/>
    <w:rsid w:val="006949E6"/>
    <w:rsid w:val="009E51CC"/>
    <w:rsid w:val="00AF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8F"/>
    <w:pPr>
      <w:suppressAutoHyphens/>
    </w:pPr>
  </w:style>
  <w:style w:type="paragraph" w:styleId="Ttulo1">
    <w:name w:val="heading 1"/>
    <w:basedOn w:val="normal0"/>
    <w:next w:val="normal0"/>
    <w:rsid w:val="009E51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E51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E51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E51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E51C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E51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9E51CC"/>
  </w:style>
  <w:style w:type="table" w:customStyle="1" w:styleId="TableNormal">
    <w:name w:val="Table Normal"/>
    <w:rsid w:val="009E51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E51C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Fuentedeprrafopredeter"/>
    <w:rsid w:val="00B83CA4"/>
  </w:style>
  <w:style w:type="character" w:customStyle="1" w:styleId="textexposedshow">
    <w:name w:val="text_exposed_show"/>
    <w:basedOn w:val="Fuentedeprrafopredeter"/>
    <w:rsid w:val="00B83CA4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0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next w:val="Cuerpodetexto"/>
    <w:rsid w:val="002A31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2A315E"/>
    <w:pPr>
      <w:spacing w:after="140" w:line="288" w:lineRule="auto"/>
    </w:pPr>
  </w:style>
  <w:style w:type="paragraph" w:styleId="Lista">
    <w:name w:val="List"/>
    <w:basedOn w:val="Cuerpodetexto"/>
    <w:rsid w:val="002A315E"/>
    <w:rPr>
      <w:rFonts w:cs="FreeSans"/>
    </w:rPr>
  </w:style>
  <w:style w:type="paragraph" w:customStyle="1" w:styleId="Pie">
    <w:name w:val="Pie"/>
    <w:basedOn w:val="Normal"/>
    <w:rsid w:val="002A31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2A315E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0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C1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BFB"/>
  </w:style>
  <w:style w:type="paragraph" w:styleId="Subttulo">
    <w:name w:val="Subtitle"/>
    <w:basedOn w:val="Normal"/>
    <w:next w:val="Normal"/>
    <w:rsid w:val="009E51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94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2017-10-06T22:35:00Z</dcterms:created>
  <dcterms:modified xsi:type="dcterms:W3CDTF">2017-10-06T22:48:00Z</dcterms:modified>
</cp:coreProperties>
</file>