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E1" w:rsidRDefault="009B3DE1" w:rsidP="009B3DE1">
      <w:pPr>
        <w:shd w:val="clear" w:color="auto" w:fill="FFFFFF"/>
        <w:jc w:val="both"/>
        <w:outlineLvl w:val="1"/>
        <w:rPr>
          <w:rFonts w:ascii="Arial" w:hAnsi="Arial" w:cs="Arial"/>
          <w:b/>
          <w:bCs/>
          <w:caps/>
          <w:u w:val="single"/>
          <w:lang w:eastAsia="es-AR"/>
        </w:rPr>
      </w:pPr>
    </w:p>
    <w:p w:rsidR="009B3DE1" w:rsidRPr="003E3826" w:rsidRDefault="009B3DE1" w:rsidP="009B3DE1">
      <w:pPr>
        <w:shd w:val="clear" w:color="auto" w:fill="FFFFFF"/>
        <w:jc w:val="both"/>
        <w:outlineLvl w:val="1"/>
        <w:rPr>
          <w:rFonts w:ascii="Arial" w:hAnsi="Arial" w:cs="Arial"/>
          <w:b/>
          <w:bCs/>
          <w:caps/>
          <w:u w:val="single"/>
          <w:lang w:eastAsia="es-AR"/>
        </w:rPr>
      </w:pPr>
      <w:r w:rsidRPr="003E3826">
        <w:rPr>
          <w:rFonts w:ascii="Arial" w:hAnsi="Arial" w:cs="Arial"/>
          <w:b/>
          <w:bCs/>
          <w:caps/>
          <w:u w:val="single"/>
          <w:lang w:eastAsia="es-AR"/>
        </w:rPr>
        <w:t xml:space="preserve">PERFIL </w:t>
      </w:r>
    </w:p>
    <w:p w:rsidR="009B3DE1" w:rsidRDefault="009B3DE1" w:rsidP="009B3DE1">
      <w:pPr>
        <w:jc w:val="both"/>
        <w:rPr>
          <w:rFonts w:ascii="Arial" w:hAnsi="Arial" w:cs="Arial"/>
          <w:shd w:val="clear" w:color="auto" w:fill="FFFFFF"/>
          <w:lang w:eastAsia="es-AR"/>
        </w:rPr>
      </w:pPr>
    </w:p>
    <w:p w:rsidR="009B3DE1" w:rsidRDefault="009B3DE1" w:rsidP="009B3DE1">
      <w:pPr>
        <w:jc w:val="both"/>
        <w:rPr>
          <w:rFonts w:ascii="Arial" w:hAnsi="Arial" w:cs="Arial"/>
          <w:shd w:val="clear" w:color="auto" w:fill="FFFFFF"/>
          <w:lang w:eastAsia="es-AR"/>
        </w:rPr>
      </w:pPr>
      <w:r w:rsidRPr="00584956">
        <w:rPr>
          <w:rFonts w:ascii="Arial" w:hAnsi="Arial" w:cs="Arial"/>
          <w:shd w:val="clear" w:color="auto" w:fill="FFFFFF"/>
          <w:lang w:eastAsia="es-AR"/>
        </w:rPr>
        <w:t xml:space="preserve">El bibliotecario es el encargado de coordinar el funcionamiento de la biblioteca, gestionar recursos, dinamizar </w:t>
      </w:r>
      <w:r>
        <w:rPr>
          <w:rFonts w:ascii="Arial" w:hAnsi="Arial" w:cs="Arial"/>
          <w:shd w:val="clear" w:color="auto" w:fill="FFFFFF"/>
          <w:lang w:eastAsia="es-AR"/>
        </w:rPr>
        <w:t>su uso,</w:t>
      </w:r>
      <w:r w:rsidRPr="00584956">
        <w:rPr>
          <w:rFonts w:ascii="Arial" w:hAnsi="Arial" w:cs="Arial"/>
          <w:shd w:val="clear" w:color="auto" w:fill="FFFFFF"/>
          <w:lang w:eastAsia="es-AR"/>
        </w:rPr>
        <w:t xml:space="preserve"> trabajar en forma articulada con profesores y en todas las áreas curriculares de acuerdo al proyecto educativo</w:t>
      </w:r>
      <w:r>
        <w:rPr>
          <w:rFonts w:ascii="Arial" w:hAnsi="Arial" w:cs="Arial"/>
          <w:shd w:val="clear" w:color="auto" w:fill="FFFFFF"/>
          <w:lang w:eastAsia="es-AR"/>
        </w:rPr>
        <w:t>, como así también gestionar proyectos didácticos</w:t>
      </w:r>
      <w:r w:rsidRPr="00584956">
        <w:rPr>
          <w:rFonts w:ascii="Arial" w:hAnsi="Arial" w:cs="Arial"/>
          <w:shd w:val="clear" w:color="auto" w:fill="FFFFFF"/>
          <w:lang w:eastAsia="es-AR"/>
        </w:rPr>
        <w:t xml:space="preserve">. El bibliotecario y los docentes deberán formar equipos de trabajo que brinden a los estudiantes de recursos didácticos, como así también ofrecer espacios alternativos a los espacios curriculares propios del plan de estudio. </w:t>
      </w:r>
    </w:p>
    <w:p w:rsidR="009B3DE1" w:rsidRPr="00584956" w:rsidRDefault="009B3DE1" w:rsidP="009B3DE1">
      <w:pPr>
        <w:jc w:val="both"/>
        <w:rPr>
          <w:rFonts w:ascii="Arial" w:hAnsi="Arial" w:cs="Arial"/>
          <w:shd w:val="clear" w:color="auto" w:fill="FFFFFF"/>
          <w:lang w:eastAsia="es-AR"/>
        </w:rPr>
      </w:pPr>
    </w:p>
    <w:p w:rsidR="009B3DE1" w:rsidRPr="00584956" w:rsidRDefault="009B3DE1" w:rsidP="009B3DE1">
      <w:pPr>
        <w:jc w:val="both"/>
        <w:rPr>
          <w:rFonts w:ascii="Arial" w:hAnsi="Arial" w:cs="Arial"/>
          <w:lang w:eastAsia="es-AR"/>
        </w:rPr>
      </w:pPr>
      <w:r w:rsidRPr="00584956">
        <w:rPr>
          <w:rFonts w:ascii="Arial" w:hAnsi="Arial" w:cs="Arial"/>
          <w:shd w:val="clear" w:color="auto" w:fill="FFFFFF"/>
          <w:lang w:eastAsia="es-AR"/>
        </w:rPr>
        <w:t>El bibliotecario deberá b</w:t>
      </w:r>
      <w:r w:rsidRPr="00584956">
        <w:rPr>
          <w:rFonts w:ascii="Arial" w:hAnsi="Arial" w:cs="Arial"/>
          <w:lang w:eastAsia="es-AR"/>
        </w:rPr>
        <w:t xml:space="preserve">uscar nuevas oportunidades dentro y fuera de la </w:t>
      </w:r>
      <w:hyperlink r:id="rId5" w:history="1">
        <w:r w:rsidRPr="00584956">
          <w:rPr>
            <w:rFonts w:ascii="Arial" w:hAnsi="Arial" w:cs="Arial"/>
            <w:lang w:eastAsia="es-AR"/>
          </w:rPr>
          <w:t>biblioteca</w:t>
        </w:r>
      </w:hyperlink>
      <w:r w:rsidRPr="00584956">
        <w:rPr>
          <w:rFonts w:ascii="Arial" w:hAnsi="Arial" w:cs="Arial"/>
          <w:lang w:eastAsia="es-AR"/>
        </w:rPr>
        <w:t xml:space="preserve"> para atraer a la mayor parte del estudiantado., tener una visión amplia que le permita integrarse a todas las áreas de trabajo, crear un </w:t>
      </w:r>
      <w:hyperlink r:id="rId6" w:history="1">
        <w:r w:rsidRPr="00584956">
          <w:rPr>
            <w:rFonts w:ascii="Arial" w:hAnsi="Arial" w:cs="Arial"/>
            <w:lang w:eastAsia="es-AR"/>
          </w:rPr>
          <w:t>ambiente</w:t>
        </w:r>
      </w:hyperlink>
      <w:r w:rsidRPr="00584956">
        <w:rPr>
          <w:rFonts w:ascii="Arial" w:hAnsi="Arial" w:cs="Arial"/>
          <w:lang w:eastAsia="es-AR"/>
        </w:rPr>
        <w:t xml:space="preserve"> de mutuo </w:t>
      </w:r>
      <w:hyperlink r:id="rId7" w:anchor="auto" w:history="1">
        <w:r w:rsidRPr="00584956">
          <w:rPr>
            <w:rFonts w:ascii="Arial" w:hAnsi="Arial" w:cs="Arial"/>
            <w:lang w:eastAsia="es-AR"/>
          </w:rPr>
          <w:t>respeto</w:t>
        </w:r>
      </w:hyperlink>
      <w:r w:rsidRPr="00584956">
        <w:rPr>
          <w:rFonts w:ascii="Arial" w:hAnsi="Arial" w:cs="Arial"/>
          <w:lang w:eastAsia="es-AR"/>
        </w:rPr>
        <w:t xml:space="preserve"> y confianza, tener la habilidad de comunicarse y trabajar en equipo.</w:t>
      </w:r>
    </w:p>
    <w:p w:rsidR="009B3DE1" w:rsidRPr="00584956" w:rsidRDefault="009B3DE1" w:rsidP="009B3DE1">
      <w:pPr>
        <w:ind w:firstLine="709"/>
        <w:jc w:val="both"/>
        <w:rPr>
          <w:rFonts w:ascii="Arial" w:hAnsi="Arial" w:cs="Arial"/>
          <w:shd w:val="clear" w:color="auto" w:fill="FFFFFF"/>
          <w:lang w:eastAsia="es-AR"/>
        </w:rPr>
      </w:pPr>
    </w:p>
    <w:p w:rsidR="009B3DE1" w:rsidRPr="003E3826" w:rsidRDefault="009B3DE1" w:rsidP="009B3DE1">
      <w:pPr>
        <w:shd w:val="clear" w:color="auto" w:fill="FFFFFF"/>
        <w:jc w:val="both"/>
        <w:outlineLvl w:val="2"/>
        <w:rPr>
          <w:rFonts w:ascii="Arial" w:hAnsi="Arial" w:cs="Arial"/>
          <w:b/>
          <w:bCs/>
          <w:u w:val="single"/>
          <w:lang w:eastAsia="es-AR"/>
        </w:rPr>
      </w:pPr>
      <w:r w:rsidRPr="003E3826">
        <w:rPr>
          <w:rFonts w:ascii="Arial" w:hAnsi="Arial" w:cs="Arial"/>
          <w:b/>
          <w:bCs/>
          <w:u w:val="single"/>
          <w:lang w:eastAsia="es-AR"/>
        </w:rPr>
        <w:t xml:space="preserve">FUNCIONES </w:t>
      </w:r>
    </w:p>
    <w:p w:rsidR="009B3DE1" w:rsidRPr="00584956" w:rsidRDefault="009B3DE1" w:rsidP="009B3DE1">
      <w:pPr>
        <w:shd w:val="clear" w:color="auto" w:fill="FFFFFF"/>
        <w:jc w:val="both"/>
        <w:outlineLvl w:val="2"/>
        <w:rPr>
          <w:rFonts w:ascii="Arial" w:hAnsi="Arial" w:cs="Arial"/>
          <w:b/>
          <w:bCs/>
          <w:lang w:eastAsia="es-AR"/>
        </w:rPr>
      </w:pPr>
    </w:p>
    <w:p w:rsidR="009B3DE1" w:rsidRPr="009B74F6" w:rsidRDefault="009B3DE1" w:rsidP="009B3DE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B74F6">
        <w:rPr>
          <w:rFonts w:ascii="Arial" w:eastAsia="Times New Roman" w:hAnsi="Arial" w:cs="Arial"/>
          <w:sz w:val="24"/>
          <w:szCs w:val="24"/>
          <w:lang w:eastAsia="es-AR"/>
        </w:rPr>
        <w:t>Debe conocer la situación de la biblioteca. A partir de este análisis, debe establecer un plan de trabajo que debe estar plenamente integrado en los Proyectos Educativo  Institucional y Curricular.</w:t>
      </w:r>
    </w:p>
    <w:p w:rsidR="009B3DE1" w:rsidRPr="009B74F6" w:rsidRDefault="009B3DE1" w:rsidP="009B3DE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9B74F6">
        <w:rPr>
          <w:rFonts w:ascii="Arial" w:eastAsia="Times New Roman" w:hAnsi="Arial" w:cs="Arial"/>
          <w:sz w:val="24"/>
          <w:szCs w:val="24"/>
          <w:lang w:eastAsia="es-AR"/>
        </w:rPr>
        <w:t>Participar en la selección y adquisición de los materiales didácticos, informativos y de esparcimiento necesarios para el desarrollo de los proyectos escolares, en coordinación con el personal docente y con los estudiantes. Realizar o completar el tratamiento técnico de los materiales y ponerlos a disposición de los usuarios.</w:t>
      </w:r>
    </w:p>
    <w:p w:rsidR="009B3DE1" w:rsidRPr="009B74F6" w:rsidRDefault="009B3DE1" w:rsidP="009B3DE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B74F6">
        <w:rPr>
          <w:rFonts w:ascii="Arial" w:eastAsia="Times New Roman" w:hAnsi="Arial" w:cs="Arial"/>
          <w:sz w:val="24"/>
          <w:szCs w:val="24"/>
          <w:lang w:eastAsia="es-AR"/>
        </w:rPr>
        <w:t>El bibliotecario debe facilitar la difusión de todo tipo de información administrativa, pedagógica y cultural.</w:t>
      </w:r>
    </w:p>
    <w:p w:rsidR="009B3DE1" w:rsidRPr="009B74F6" w:rsidRDefault="009B3DE1" w:rsidP="009B3DE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B74F6">
        <w:rPr>
          <w:rFonts w:ascii="Arial" w:eastAsia="Times New Roman" w:hAnsi="Arial" w:cs="Arial"/>
          <w:sz w:val="24"/>
          <w:szCs w:val="24"/>
          <w:lang w:eastAsia="es-AR"/>
        </w:rPr>
        <w:t>El bibliotecario escolar debe colaborar con los demás profesores en la planificación y desarrollo del currículo, en un proceso de enseñanza y aprendizaje basado en una pluralidad de recursos educativos. Igualmente, puede colaborar con los demás profesores organizando actividades especialmente dirigidas a los alumnos con dificultades de aprendizaje, ofreciéndoles una ayuda individualizada.</w:t>
      </w:r>
    </w:p>
    <w:p w:rsidR="009B3DE1" w:rsidRPr="009B74F6" w:rsidRDefault="009B3DE1" w:rsidP="009B3DE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B74F6">
        <w:rPr>
          <w:rFonts w:ascii="Arial" w:eastAsia="Times New Roman" w:hAnsi="Arial" w:cs="Arial"/>
          <w:sz w:val="24"/>
          <w:szCs w:val="24"/>
          <w:lang w:eastAsia="es-AR"/>
        </w:rPr>
        <w:t>La biblioteca escolar, además de ser un instrumento de trabajo e información, debe ser un espacio que favorezca el acercamiento de los estudiantes a la lectura como medio de entretenimiento. En este sentido, el bibliotecario escolar debe colaborar en el desarrollo y afianzamiento de los hábitos de lectura, asegurar la presencia de obras de esparcimiento y aconsejar y guiar a los jóvenes en la elección de sus lecturas.</w:t>
      </w:r>
    </w:p>
    <w:p w:rsidR="009B3DE1" w:rsidRPr="009B74F6" w:rsidRDefault="009B3DE1" w:rsidP="009B3DE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B74F6">
        <w:rPr>
          <w:rFonts w:ascii="Arial" w:eastAsia="Times New Roman" w:hAnsi="Arial" w:cs="Arial"/>
          <w:sz w:val="24"/>
          <w:szCs w:val="24"/>
          <w:lang w:eastAsia="es-AR"/>
        </w:rPr>
        <w:t>El bibliotecario debe establecer y mantener una relación de colaboración o cooperación con las bibliotecas de las instituciones del barrio, para organizar actividades en común y procurarse informaciones y documentos que interesen a la comunidad educativa.</w:t>
      </w:r>
    </w:p>
    <w:p w:rsidR="009B3DE1" w:rsidRPr="009B74F6" w:rsidRDefault="009B3DE1" w:rsidP="009B3DE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lang w:eastAsia="es-AR"/>
        </w:rPr>
      </w:pPr>
      <w:r w:rsidRPr="009B74F6">
        <w:rPr>
          <w:rFonts w:ascii="Arial" w:hAnsi="Arial" w:cs="Arial"/>
          <w:lang w:eastAsia="es-AR"/>
        </w:rPr>
        <w:t>Registrar, catalogar y clasificar el material que llegue a la biblioteca.</w:t>
      </w:r>
    </w:p>
    <w:p w:rsidR="009B3DE1" w:rsidRPr="009B74F6" w:rsidRDefault="009B3DE1" w:rsidP="009B3DE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lang w:eastAsia="es-AR"/>
        </w:rPr>
      </w:pPr>
      <w:r w:rsidRPr="009B74F6">
        <w:rPr>
          <w:rFonts w:ascii="Arial" w:hAnsi="Arial" w:cs="Arial"/>
          <w:lang w:eastAsia="es-AR"/>
        </w:rPr>
        <w:t>Mantener los catálogos de autores, títulos y materias en perfecto estado de utilización, o en su caso, el catálogo informatizado actualizado.</w:t>
      </w:r>
    </w:p>
    <w:p w:rsidR="009B3DE1" w:rsidRPr="009B74F6" w:rsidRDefault="009B3DE1" w:rsidP="009B3DE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lang w:eastAsia="es-AR"/>
        </w:rPr>
      </w:pPr>
      <w:r w:rsidRPr="009B74F6">
        <w:rPr>
          <w:rFonts w:ascii="Arial" w:hAnsi="Arial" w:cs="Arial"/>
          <w:lang w:eastAsia="es-AR"/>
        </w:rPr>
        <w:lastRenderedPageBreak/>
        <w:t>Mantener actualizado el fichero de préstamos, que permita, cuando se estime conveniente, estudiar el tipo de lecturas de un determinado grupo de alumnos, su frecuencia, etc.</w:t>
      </w:r>
    </w:p>
    <w:p w:rsidR="009B3DE1" w:rsidRPr="009B74F6" w:rsidRDefault="009B3DE1" w:rsidP="009B3DE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lang w:eastAsia="es-AR"/>
        </w:rPr>
      </w:pPr>
      <w:r w:rsidRPr="009B74F6">
        <w:rPr>
          <w:rFonts w:ascii="Arial" w:hAnsi="Arial" w:cs="Arial"/>
          <w:lang w:eastAsia="es-AR"/>
        </w:rPr>
        <w:t>Establecer un horario de utilización de la biblioteca mediante el que puedan acceder a su uso, acompañados de su profesor, todos los grupos de alumnos el máximo número de ocasiones posible, desarrollándose tanto tareas de consulta y estudio como de animación a la lectura y préstamo.</w:t>
      </w:r>
    </w:p>
    <w:p w:rsidR="009B3DE1" w:rsidRPr="009B74F6" w:rsidRDefault="009B3DE1" w:rsidP="009B3DE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lang w:eastAsia="es-AR"/>
        </w:rPr>
      </w:pPr>
      <w:r w:rsidRPr="009B74F6">
        <w:rPr>
          <w:rFonts w:ascii="Arial" w:hAnsi="Arial" w:cs="Arial"/>
          <w:lang w:eastAsia="es-AR"/>
        </w:rPr>
        <w:t>Confeccionar y aplicar un horario de consulta en sala, dirigido tanto a alumnos individualmente como en grupos, con presencia y disposición del bibliotecario.</w:t>
      </w:r>
    </w:p>
    <w:p w:rsidR="009B3DE1" w:rsidRPr="009B74F6" w:rsidRDefault="009B3DE1" w:rsidP="009B3DE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lang w:eastAsia="es-AR"/>
        </w:rPr>
      </w:pPr>
      <w:r w:rsidRPr="009B74F6">
        <w:rPr>
          <w:rFonts w:ascii="Arial" w:hAnsi="Arial" w:cs="Arial"/>
          <w:lang w:eastAsia="es-AR"/>
        </w:rPr>
        <w:t>Establecer mecanismos ágiles de préstamo individual a los alumnos y al resto de los usuarios.</w:t>
      </w:r>
    </w:p>
    <w:p w:rsidR="009B3DE1" w:rsidRPr="009B74F6" w:rsidRDefault="009B3DE1" w:rsidP="009B3DE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B74F6">
        <w:rPr>
          <w:rFonts w:ascii="Arial" w:eastAsia="Times New Roman" w:hAnsi="Arial" w:cs="Arial"/>
          <w:sz w:val="24"/>
          <w:szCs w:val="24"/>
          <w:lang w:eastAsia="es-AR"/>
        </w:rPr>
        <w:t>Estimular  a los profesores para que decidan utilizar la biblioteca como una herramienta fundamental en su trabajo y desarrollando con ellos actividades concretas sobre distintos aspectos del currículo.</w:t>
      </w:r>
    </w:p>
    <w:p w:rsidR="009B3DE1" w:rsidRPr="009B74F6" w:rsidRDefault="009B3DE1" w:rsidP="009B3DE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B74F6">
        <w:rPr>
          <w:rFonts w:ascii="Arial" w:eastAsia="Times New Roman" w:hAnsi="Arial" w:cs="Arial"/>
          <w:sz w:val="24"/>
          <w:szCs w:val="24"/>
          <w:lang w:eastAsia="es-AR"/>
        </w:rPr>
        <w:t>Elaborar una "Guía de uso" de la biblioteca, dirigida a todos los posibles usuarios.</w:t>
      </w:r>
    </w:p>
    <w:p w:rsidR="009B3DE1" w:rsidRPr="009B74F6" w:rsidRDefault="009B3DE1" w:rsidP="009B3DE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B74F6">
        <w:rPr>
          <w:rFonts w:ascii="Arial" w:eastAsia="Times New Roman" w:hAnsi="Arial" w:cs="Arial"/>
          <w:sz w:val="24"/>
          <w:szCs w:val="24"/>
          <w:lang w:eastAsia="es-AR"/>
        </w:rPr>
        <w:t>Mantenerse al día en el conocimiento de las novedades que se vayan publicando sobre libros y otros documentos utilizables desde la biblioteca escolar, por medio de revistas monográficas y profesionales, publicaciones y catálogos de las editoriales.</w:t>
      </w:r>
    </w:p>
    <w:p w:rsidR="009B3DE1" w:rsidRPr="009B74F6" w:rsidRDefault="009B3DE1" w:rsidP="009B3DE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B74F6">
        <w:rPr>
          <w:rFonts w:ascii="Arial" w:eastAsia="Times New Roman" w:hAnsi="Arial" w:cs="Arial"/>
          <w:sz w:val="24"/>
          <w:szCs w:val="24"/>
          <w:lang w:eastAsia="es-AR"/>
        </w:rPr>
        <w:t>Elaborar el plan de nuevas adquisiciones, teniendo en cuenta las posibles carencias de la biblioteca y las necesidades manifestadas por profesores y alumnos.</w:t>
      </w:r>
    </w:p>
    <w:p w:rsidR="009B3DE1" w:rsidRPr="009B74F6" w:rsidRDefault="009B3DE1" w:rsidP="009B3DE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B74F6">
        <w:rPr>
          <w:rFonts w:ascii="Arial" w:eastAsia="Times New Roman" w:hAnsi="Arial" w:cs="Arial"/>
          <w:sz w:val="24"/>
          <w:szCs w:val="24"/>
          <w:lang w:eastAsia="es-AR"/>
        </w:rPr>
        <w:t>Elaborar guías de lectura con variedad y amplitud de criterios: curriculares, géneros literarios, autores, ilustradores, temas interdisciplinares.</w:t>
      </w:r>
    </w:p>
    <w:p w:rsidR="009B3DE1" w:rsidRPr="009B74F6" w:rsidRDefault="009B3DE1" w:rsidP="009B3DE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B74F6">
        <w:rPr>
          <w:rFonts w:ascii="Arial" w:eastAsia="Times New Roman" w:hAnsi="Arial" w:cs="Arial"/>
          <w:sz w:val="24"/>
          <w:szCs w:val="24"/>
          <w:lang w:eastAsia="es-AR"/>
        </w:rPr>
        <w:t>Organizar desde la biblioteca la conmemoración de fechas o acontecimientos que merezca la pena destacar, mediante la exposición de libros y otros documentos relacionados con el tema, elaboración de guías de lectura, celebración de algún acto especial, etc.</w:t>
      </w:r>
    </w:p>
    <w:p w:rsidR="009B3DE1" w:rsidRPr="009B74F6" w:rsidRDefault="009B3DE1" w:rsidP="009B3DE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B74F6">
        <w:rPr>
          <w:rFonts w:ascii="Arial" w:eastAsia="Times New Roman" w:hAnsi="Arial" w:cs="Arial"/>
          <w:sz w:val="24"/>
          <w:szCs w:val="24"/>
          <w:lang w:eastAsia="es-AR"/>
        </w:rPr>
        <w:t>Participar en grupos de trabajo, jornadas y otros encuentros que le permitan profundizar en sus tareas y mantenerse en contacto con los profesionales encargados de otras bibliotecas.</w:t>
      </w:r>
    </w:p>
    <w:p w:rsidR="009B3DE1" w:rsidRPr="003E3826" w:rsidRDefault="009B3DE1" w:rsidP="009B3DE1">
      <w:pPr>
        <w:jc w:val="both"/>
        <w:rPr>
          <w:rFonts w:ascii="Arial" w:hAnsi="Arial" w:cs="Arial"/>
          <w:u w:val="single"/>
        </w:rPr>
      </w:pPr>
    </w:p>
    <w:p w:rsidR="009B3DE1" w:rsidRDefault="009B3DE1" w:rsidP="009B3DE1">
      <w:pPr>
        <w:jc w:val="both"/>
        <w:rPr>
          <w:rFonts w:ascii="Arial" w:hAnsi="Arial" w:cs="Arial"/>
          <w:b/>
          <w:u w:val="single"/>
          <w:lang w:eastAsia="es-AR"/>
        </w:rPr>
      </w:pPr>
      <w:r w:rsidRPr="003E3826">
        <w:rPr>
          <w:rFonts w:ascii="Arial" w:hAnsi="Arial" w:cs="Arial"/>
          <w:b/>
          <w:u w:val="single"/>
          <w:lang w:eastAsia="es-AR"/>
        </w:rPr>
        <w:t>REQUISITOS EXCLUYENTES</w:t>
      </w:r>
    </w:p>
    <w:p w:rsidR="009B3DE1" w:rsidRPr="003E3826" w:rsidRDefault="009B3DE1" w:rsidP="009B3DE1">
      <w:pPr>
        <w:jc w:val="both"/>
        <w:rPr>
          <w:rFonts w:ascii="Arial" w:hAnsi="Arial" w:cs="Arial"/>
          <w:b/>
          <w:u w:val="single"/>
          <w:lang w:eastAsia="es-AR"/>
        </w:rPr>
      </w:pPr>
    </w:p>
    <w:p w:rsidR="009B3DE1" w:rsidRPr="00584956" w:rsidRDefault="009B3DE1" w:rsidP="009B3DE1">
      <w:pPr>
        <w:jc w:val="both"/>
        <w:rPr>
          <w:rFonts w:ascii="Arial" w:hAnsi="Arial" w:cs="Arial"/>
          <w:lang w:eastAsia="es-AR"/>
        </w:rPr>
      </w:pPr>
      <w:r w:rsidRPr="00584956">
        <w:rPr>
          <w:rFonts w:ascii="Arial" w:hAnsi="Arial" w:cs="Arial"/>
          <w:lang w:eastAsia="es-AR"/>
        </w:rPr>
        <w:t xml:space="preserve">Título requerido: Bibliotecario o Docente de Enseñanza </w:t>
      </w:r>
      <w:r>
        <w:rPr>
          <w:rFonts w:ascii="Arial" w:hAnsi="Arial" w:cs="Arial"/>
          <w:lang w:eastAsia="es-AR"/>
        </w:rPr>
        <w:t xml:space="preserve">Primaria o </w:t>
      </w:r>
      <w:r w:rsidRPr="00584956">
        <w:rPr>
          <w:rFonts w:ascii="Arial" w:hAnsi="Arial" w:cs="Arial"/>
          <w:lang w:eastAsia="es-AR"/>
        </w:rPr>
        <w:t>Secundaria con experiencia en la disciplina motivo de concurso, o especialización en la mencionada disciplina.</w:t>
      </w:r>
    </w:p>
    <w:p w:rsidR="009B3DE1" w:rsidRPr="00584956" w:rsidRDefault="009B3DE1" w:rsidP="009B3DE1">
      <w:pPr>
        <w:jc w:val="both"/>
        <w:rPr>
          <w:rFonts w:ascii="Arial" w:hAnsi="Arial" w:cs="Arial"/>
          <w:lang w:eastAsia="es-AR"/>
        </w:rPr>
      </w:pPr>
      <w:r w:rsidRPr="00584956">
        <w:rPr>
          <w:rFonts w:ascii="Arial" w:hAnsi="Arial" w:cs="Arial"/>
          <w:lang w:eastAsia="es-AR"/>
        </w:rPr>
        <w:t>Experiencia en el nivel de educación secundaria, por un término no inferior a los TRES (3) años.</w:t>
      </w:r>
    </w:p>
    <w:p w:rsidR="009B3DE1" w:rsidRPr="00584956" w:rsidRDefault="009B3DE1" w:rsidP="009B3DE1">
      <w:pPr>
        <w:jc w:val="both"/>
        <w:rPr>
          <w:rFonts w:ascii="Arial" w:hAnsi="Arial" w:cs="Arial"/>
          <w:lang w:eastAsia="es-AR"/>
        </w:rPr>
      </w:pPr>
      <w:r w:rsidRPr="00584956">
        <w:rPr>
          <w:rFonts w:ascii="Arial" w:hAnsi="Arial" w:cs="Arial"/>
          <w:lang w:eastAsia="es-AR"/>
        </w:rPr>
        <w:t>Conocimiento de los contenidos de:</w:t>
      </w:r>
    </w:p>
    <w:p w:rsidR="009B3DE1" w:rsidRPr="00584956" w:rsidRDefault="009B3DE1" w:rsidP="009B3DE1">
      <w:pPr>
        <w:jc w:val="both"/>
        <w:rPr>
          <w:rFonts w:ascii="Arial" w:hAnsi="Arial" w:cs="Arial"/>
          <w:lang w:eastAsia="es-AR"/>
        </w:rPr>
      </w:pPr>
      <w:r w:rsidRPr="00584956">
        <w:rPr>
          <w:rFonts w:ascii="Arial" w:hAnsi="Arial" w:cs="Arial"/>
          <w:lang w:eastAsia="es-AR"/>
        </w:rPr>
        <w:t>Núcleos de Aprendizajes Prioritarios correspondiente al área para la que se postula.</w:t>
      </w:r>
    </w:p>
    <w:p w:rsidR="009B3DE1" w:rsidRPr="00584956" w:rsidRDefault="009B3DE1" w:rsidP="009B3DE1">
      <w:pPr>
        <w:jc w:val="both"/>
        <w:rPr>
          <w:rFonts w:ascii="Arial" w:hAnsi="Arial" w:cs="Arial"/>
          <w:lang w:eastAsia="es-AR"/>
        </w:rPr>
      </w:pPr>
      <w:r w:rsidRPr="00584956">
        <w:rPr>
          <w:rFonts w:ascii="Arial" w:hAnsi="Arial" w:cs="Arial"/>
          <w:lang w:eastAsia="es-AR"/>
        </w:rPr>
        <w:t xml:space="preserve">Resoluciones para la Educación Secundaria CFE </w:t>
      </w:r>
      <w:proofErr w:type="spellStart"/>
      <w:r w:rsidRPr="00584956">
        <w:rPr>
          <w:rFonts w:ascii="Arial" w:hAnsi="Arial" w:cs="Arial"/>
          <w:lang w:eastAsia="es-AR"/>
        </w:rPr>
        <w:t>Nros</w:t>
      </w:r>
      <w:proofErr w:type="spellEnd"/>
      <w:r w:rsidRPr="00584956">
        <w:rPr>
          <w:rFonts w:ascii="Arial" w:hAnsi="Arial" w:cs="Arial"/>
          <w:lang w:eastAsia="es-AR"/>
        </w:rPr>
        <w:t>. 47 de 2008; 84 y 93 de 2009.</w:t>
      </w:r>
    </w:p>
    <w:p w:rsidR="009B3DE1" w:rsidRPr="00584956" w:rsidRDefault="009B3DE1" w:rsidP="009B3DE1">
      <w:pPr>
        <w:jc w:val="both"/>
        <w:rPr>
          <w:rFonts w:ascii="Arial" w:hAnsi="Arial" w:cs="Arial"/>
          <w:lang w:eastAsia="es-AR"/>
        </w:rPr>
      </w:pPr>
      <w:r w:rsidRPr="00584956">
        <w:rPr>
          <w:rFonts w:ascii="Arial" w:hAnsi="Arial" w:cs="Arial"/>
          <w:lang w:eastAsia="es-AR"/>
        </w:rPr>
        <w:t>Disponibilidad horaria.</w:t>
      </w:r>
    </w:p>
    <w:p w:rsidR="009B3DE1" w:rsidRDefault="009B3DE1" w:rsidP="009B3DE1">
      <w:pPr>
        <w:jc w:val="both"/>
        <w:rPr>
          <w:rFonts w:ascii="Arial" w:hAnsi="Arial" w:cs="Arial"/>
          <w:b/>
          <w:lang w:eastAsia="es-AR"/>
        </w:rPr>
      </w:pPr>
    </w:p>
    <w:p w:rsidR="009B3DE1" w:rsidRPr="003E3826" w:rsidRDefault="009B3DE1" w:rsidP="009B3DE1">
      <w:pPr>
        <w:jc w:val="both"/>
        <w:rPr>
          <w:rFonts w:ascii="Arial" w:hAnsi="Arial" w:cs="Arial"/>
          <w:b/>
          <w:u w:val="single"/>
          <w:lang w:eastAsia="es-AR"/>
        </w:rPr>
      </w:pPr>
      <w:r w:rsidRPr="003E3826">
        <w:rPr>
          <w:rFonts w:ascii="Arial" w:hAnsi="Arial" w:cs="Arial"/>
          <w:b/>
          <w:u w:val="single"/>
          <w:lang w:eastAsia="es-AR"/>
        </w:rPr>
        <w:lastRenderedPageBreak/>
        <w:t>CONDICIONES QUE SERÁN VALORADAS</w:t>
      </w:r>
    </w:p>
    <w:p w:rsidR="009B3DE1" w:rsidRDefault="009B3DE1" w:rsidP="009B3DE1">
      <w:pPr>
        <w:jc w:val="both"/>
        <w:rPr>
          <w:rFonts w:ascii="Arial" w:hAnsi="Arial" w:cs="Arial"/>
          <w:lang w:eastAsia="es-AR"/>
        </w:rPr>
      </w:pPr>
    </w:p>
    <w:p w:rsidR="009B3DE1" w:rsidRPr="00584956" w:rsidRDefault="009B3DE1" w:rsidP="009B3DE1">
      <w:pPr>
        <w:jc w:val="both"/>
        <w:rPr>
          <w:rFonts w:ascii="Arial" w:hAnsi="Arial" w:cs="Arial"/>
          <w:lang w:eastAsia="es-AR"/>
        </w:rPr>
      </w:pPr>
      <w:r w:rsidRPr="00584956">
        <w:rPr>
          <w:rFonts w:ascii="Arial" w:hAnsi="Arial" w:cs="Arial"/>
          <w:lang w:eastAsia="es-AR"/>
        </w:rPr>
        <w:t xml:space="preserve">Experiencia laboral: </w:t>
      </w:r>
      <w:r w:rsidRPr="002D10A2">
        <w:rPr>
          <w:rFonts w:ascii="Arial" w:hAnsi="Arial" w:cs="Arial"/>
          <w:lang w:eastAsia="es-AR"/>
        </w:rPr>
        <w:t>experiencia en Biblioteca Escolar (primaria o secundaria) o Popular</w:t>
      </w:r>
      <w:r>
        <w:rPr>
          <w:rFonts w:ascii="Arial" w:hAnsi="Arial" w:cs="Arial"/>
          <w:lang w:eastAsia="es-AR"/>
        </w:rPr>
        <w:t xml:space="preserve">, </w:t>
      </w:r>
      <w:r w:rsidRPr="00584956">
        <w:rPr>
          <w:rFonts w:ascii="Arial" w:hAnsi="Arial" w:cs="Arial"/>
          <w:lang w:eastAsia="es-AR"/>
        </w:rPr>
        <w:t>en la participación de proyectos de innovación pedagógica/disciplinar en educación secundaria. Se valorará la experiencia en propuestas de:</w:t>
      </w:r>
    </w:p>
    <w:p w:rsidR="009B3DE1" w:rsidRPr="00584956" w:rsidRDefault="009B3DE1" w:rsidP="009B3DE1">
      <w:pPr>
        <w:jc w:val="both"/>
        <w:rPr>
          <w:rFonts w:ascii="Arial" w:hAnsi="Arial" w:cs="Arial"/>
          <w:lang w:eastAsia="es-AR"/>
        </w:rPr>
      </w:pPr>
      <w:r w:rsidRPr="00584956">
        <w:rPr>
          <w:rFonts w:ascii="Arial" w:hAnsi="Arial" w:cs="Arial"/>
          <w:lang w:eastAsia="es-AR"/>
        </w:rPr>
        <w:t>Experiencia en escuelas de sectores populares, con propuesta pedagógicas inclusivas, y/o en programas que incluyen alguna variación del formato escolar tradicional (PMI, CESAJ, entre otros).</w:t>
      </w:r>
    </w:p>
    <w:p w:rsidR="009B3DE1" w:rsidRPr="00584956" w:rsidRDefault="009B3DE1" w:rsidP="009B3DE1">
      <w:pPr>
        <w:jc w:val="both"/>
        <w:rPr>
          <w:rFonts w:ascii="Arial" w:hAnsi="Arial" w:cs="Arial"/>
          <w:lang w:eastAsia="es-AR"/>
        </w:rPr>
      </w:pPr>
      <w:r w:rsidRPr="00584956">
        <w:rPr>
          <w:rFonts w:ascii="Arial" w:hAnsi="Arial" w:cs="Arial"/>
          <w:lang w:eastAsia="es-AR"/>
        </w:rPr>
        <w:t>Formaciones y/o capacitaciones afines: cursos y/o capacitaciones en temas vinculados a la función. Producción de materiales de desarrollo curricular o apoyo a los aprendizajes.</w:t>
      </w:r>
    </w:p>
    <w:p w:rsidR="009B3DE1" w:rsidRPr="00DF4C94" w:rsidRDefault="009B3DE1" w:rsidP="009B3D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</w:pPr>
    </w:p>
    <w:p w:rsidR="00F17AEB" w:rsidRDefault="00F17AEB"/>
    <w:sectPr w:rsidR="00F17AEB" w:rsidSect="00CD1AF0">
      <w:headerReference w:type="default" r:id="rId8"/>
      <w:footerReference w:type="default" r:id="rId9"/>
      <w:pgSz w:w="11900" w:h="16840" w:code="9"/>
      <w:pgMar w:top="1417" w:right="1701" w:bottom="1417" w:left="1701" w:header="720" w:footer="84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81" w:rsidRDefault="009B3DE1" w:rsidP="00EE5EC4">
    <w:pPr>
      <w:pStyle w:val="Piedepgina"/>
      <w:ind w:left="-147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81" w:rsidRDefault="009B3DE1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lang w:val="es-AR"/>
      </w:rPr>
      <w:tab/>
      <w:t xml:space="preserve">                 </w:t>
    </w:r>
  </w:p>
  <w:p w:rsidR="00366075" w:rsidRDefault="009B3DE1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lang w:val="es-AR"/>
      </w:rPr>
      <w:t xml:space="preserve">   </w:t>
    </w:r>
    <w:r>
      <w:rPr>
        <w:lang w:val="es-AR"/>
      </w:rPr>
      <w:t xml:space="preserve">     </w:t>
    </w:r>
    <w:r>
      <w:rPr>
        <w:lang w:val="es-AR"/>
      </w:rPr>
      <w:t xml:space="preserve">               </w:t>
    </w:r>
  </w:p>
  <w:p w:rsidR="00430081" w:rsidRPr="00A82018" w:rsidRDefault="009B3DE1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lang w:val="es-AR"/>
      </w:rPr>
      <w:t xml:space="preserve">                         </w:t>
    </w:r>
    <w:r>
      <w:rPr>
        <w:lang w:val="es-AR"/>
      </w:rPr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25pt;height:27pt">
          <v:imagedata r:id="rId1" o:title="Papelería A4 con dirección"/>
        </v:shape>
      </w:pict>
    </w:r>
    <w:r>
      <w:rPr>
        <w:lang w:val="es-A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D63EA"/>
    <w:multiLevelType w:val="hybridMultilevel"/>
    <w:tmpl w:val="1466C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DE1"/>
    <w:rsid w:val="003B0AF5"/>
    <w:rsid w:val="009B3DE1"/>
    <w:rsid w:val="00F1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B3D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3D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B3D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3D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B3D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nografias.com/trabajos5/biore/bior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ografias.com/trabajos15/medio-ambiente-venezuela/medio-ambiente-venezuela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nografias.com/trabajos10/ponency/ponency.s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5231</Characters>
  <Application>Microsoft Office Word</Application>
  <DocSecurity>0</DocSecurity>
  <Lines>43</Lines>
  <Paragraphs>12</Paragraphs>
  <ScaleCrop>false</ScaleCrop>
  <Company>UNER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2019-03-12T23:12:00Z</dcterms:created>
  <dcterms:modified xsi:type="dcterms:W3CDTF">2019-03-12T23:12:00Z</dcterms:modified>
</cp:coreProperties>
</file>