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C8" w:rsidRDefault="00963A43" w:rsidP="00B17F3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Cs/>
          <w:szCs w:val="28"/>
          <w:lang w:val="es-AR"/>
        </w:rPr>
      </w:pPr>
      <w:r w:rsidRPr="00963A43">
        <w:rPr>
          <w:rFonts w:cstheme="minorHAnsi"/>
          <w:bCs/>
          <w:szCs w:val="28"/>
          <w:lang w:val="es-AR"/>
        </w:rPr>
        <w:t xml:space="preserve">La propuesta </w:t>
      </w:r>
      <w:r>
        <w:rPr>
          <w:rFonts w:cstheme="minorHAnsi"/>
          <w:bCs/>
          <w:szCs w:val="28"/>
          <w:lang w:val="es-AR"/>
        </w:rPr>
        <w:t>consta de los siguientes formularios:</w:t>
      </w:r>
    </w:p>
    <w:p w:rsidR="007A59F7" w:rsidRDefault="007A59F7" w:rsidP="00B17F3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Cs/>
          <w:szCs w:val="28"/>
          <w:lang w:val="es-AR"/>
        </w:rPr>
      </w:pPr>
    </w:p>
    <w:p w:rsidR="00963A43" w:rsidRPr="009C0665" w:rsidRDefault="00963A43" w:rsidP="00B17F3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cstheme="minorHAnsi"/>
          <w:bCs/>
          <w:i/>
          <w:szCs w:val="28"/>
          <w:lang w:val="es-AR"/>
        </w:rPr>
      </w:pPr>
      <w:r w:rsidRPr="003B196D">
        <w:rPr>
          <w:rFonts w:cstheme="minorHAnsi"/>
          <w:b/>
          <w:bCs/>
          <w:szCs w:val="28"/>
          <w:lang w:val="es-AR"/>
        </w:rPr>
        <w:t>FORMULARIO A:</w:t>
      </w:r>
      <w:r w:rsidR="00EC0B70">
        <w:rPr>
          <w:rFonts w:cstheme="minorHAnsi"/>
          <w:bCs/>
          <w:szCs w:val="28"/>
          <w:lang w:val="es-AR"/>
        </w:rPr>
        <w:t xml:space="preserve"> C</w:t>
      </w:r>
      <w:r w:rsidRPr="003B196D">
        <w:rPr>
          <w:rFonts w:cstheme="minorHAnsi"/>
          <w:bCs/>
          <w:szCs w:val="28"/>
          <w:lang w:val="es-AR"/>
        </w:rPr>
        <w:t xml:space="preserve">aracterización del Grupo de I+D+i </w:t>
      </w:r>
      <w:r w:rsidRPr="00D073B7">
        <w:rPr>
          <w:rFonts w:cstheme="minorHAnsi"/>
          <w:bCs/>
          <w:szCs w:val="28"/>
          <w:lang w:val="es-AR"/>
        </w:rPr>
        <w:t>(</w:t>
      </w:r>
      <w:r w:rsidR="00A92EED" w:rsidRPr="009C0665">
        <w:rPr>
          <w:rFonts w:cstheme="minorHAnsi"/>
          <w:bCs/>
          <w:i/>
          <w:szCs w:val="28"/>
          <w:lang w:val="es-AR"/>
        </w:rPr>
        <w:t xml:space="preserve">deben completarlo todos los grupos de I+D+i de cada facultad, independientemente si forman parte </w:t>
      </w:r>
      <w:r w:rsidR="00F138D5" w:rsidRPr="009C0665">
        <w:rPr>
          <w:rFonts w:cstheme="minorHAnsi"/>
          <w:bCs/>
          <w:i/>
          <w:szCs w:val="28"/>
          <w:lang w:val="es-AR"/>
        </w:rPr>
        <w:t xml:space="preserve">o no de una propuesta concreta) </w:t>
      </w:r>
    </w:p>
    <w:p w:rsidR="00D073B7" w:rsidRPr="00D073B7" w:rsidRDefault="00D073B7" w:rsidP="00D073B7">
      <w:pPr>
        <w:pStyle w:val="Prrafodelista"/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Cs/>
          <w:szCs w:val="28"/>
          <w:lang w:val="es-AR"/>
        </w:rPr>
      </w:pPr>
    </w:p>
    <w:p w:rsidR="00963A43" w:rsidRDefault="00963A43" w:rsidP="00B17F3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cstheme="minorHAnsi"/>
          <w:bCs/>
          <w:szCs w:val="28"/>
          <w:lang w:val="es-AR"/>
        </w:rPr>
      </w:pPr>
      <w:r w:rsidRPr="003B196D">
        <w:rPr>
          <w:rFonts w:cstheme="minorHAnsi"/>
          <w:b/>
          <w:bCs/>
          <w:szCs w:val="28"/>
          <w:lang w:val="es-AR"/>
        </w:rPr>
        <w:t>FORMULARIO B:</w:t>
      </w:r>
      <w:r w:rsidR="00EC0B70">
        <w:rPr>
          <w:rFonts w:cstheme="minorHAnsi"/>
          <w:bCs/>
          <w:szCs w:val="28"/>
          <w:lang w:val="es-AR"/>
        </w:rPr>
        <w:t xml:space="preserve"> D</w:t>
      </w:r>
      <w:r w:rsidRPr="003B196D">
        <w:rPr>
          <w:rFonts w:cstheme="minorHAnsi"/>
          <w:bCs/>
          <w:szCs w:val="28"/>
          <w:lang w:val="es-AR"/>
        </w:rPr>
        <w:t>escripción de la propuesta</w:t>
      </w:r>
      <w:r w:rsidR="00F138D5">
        <w:rPr>
          <w:rFonts w:cstheme="minorHAnsi"/>
          <w:bCs/>
          <w:szCs w:val="28"/>
          <w:lang w:val="es-AR"/>
        </w:rPr>
        <w:t xml:space="preserve"> (</w:t>
      </w:r>
      <w:r w:rsidR="004A0443" w:rsidRPr="009C0665">
        <w:rPr>
          <w:rFonts w:cstheme="minorHAnsi"/>
          <w:bCs/>
          <w:i/>
          <w:szCs w:val="28"/>
          <w:lang w:val="es-AR"/>
        </w:rPr>
        <w:t xml:space="preserve">Incluye </w:t>
      </w:r>
      <w:r w:rsidR="00F138D5" w:rsidRPr="009C0665">
        <w:rPr>
          <w:rFonts w:cstheme="minorHAnsi"/>
          <w:bCs/>
          <w:i/>
          <w:szCs w:val="28"/>
          <w:lang w:val="es-AR"/>
        </w:rPr>
        <w:t>el/los grupo/s de I+D+i que la integran</w:t>
      </w:r>
      <w:r w:rsidR="00F138D5">
        <w:rPr>
          <w:rFonts w:cstheme="minorHAnsi"/>
          <w:bCs/>
          <w:szCs w:val="28"/>
          <w:lang w:val="es-AR"/>
        </w:rPr>
        <w:t>)</w:t>
      </w:r>
    </w:p>
    <w:p w:rsidR="004D474C" w:rsidRDefault="004D474C" w:rsidP="00B17F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Cs w:val="28"/>
          <w:lang w:val="es-AR"/>
        </w:rPr>
      </w:pPr>
    </w:p>
    <w:p w:rsidR="004D474C" w:rsidRPr="004D474C" w:rsidRDefault="004D474C" w:rsidP="00B17F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Cs w:val="28"/>
          <w:lang w:val="es-AR"/>
        </w:rPr>
      </w:pPr>
    </w:p>
    <w:p w:rsidR="00963A43" w:rsidRDefault="004D474C" w:rsidP="00B1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/>
          <w:bCs/>
          <w:color w:val="0070C0"/>
          <w:sz w:val="28"/>
          <w:szCs w:val="28"/>
          <w:lang w:val="es-AR"/>
        </w:rPr>
      </w:pPr>
      <w:r w:rsidRPr="000F5B5A">
        <w:rPr>
          <w:rFonts w:cstheme="minorHAnsi"/>
          <w:b/>
          <w:bCs/>
          <w:color w:val="0070C0"/>
          <w:sz w:val="28"/>
          <w:szCs w:val="28"/>
          <w:lang w:val="es-AR"/>
        </w:rPr>
        <w:t>FORMULARIO A: CARACTERIZACIÓN DEL GRUPO DE I+D+I</w:t>
      </w:r>
    </w:p>
    <w:p w:rsidR="00D073B7" w:rsidRPr="00737E5E" w:rsidRDefault="00D073B7" w:rsidP="00737E5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/>
          <w:bCs/>
          <w:color w:val="0070C0"/>
          <w:szCs w:val="28"/>
          <w:lang w:val="es-AR"/>
        </w:rPr>
      </w:pPr>
      <w:r w:rsidRPr="00D073B7">
        <w:rPr>
          <w:rFonts w:cstheme="minorHAnsi"/>
          <w:b/>
          <w:bCs/>
          <w:color w:val="0070C0"/>
          <w:szCs w:val="28"/>
          <w:lang w:val="es-AR"/>
        </w:rPr>
        <w:t xml:space="preserve">Deben completarlo todos los grupos de I+D+i de cada facultad, independientemente si forman parte o no de una propuesta concreta) </w:t>
      </w:r>
    </w:p>
    <w:p w:rsidR="00EC0B70" w:rsidRDefault="00EC0B70" w:rsidP="00B17F35">
      <w:pPr>
        <w:pStyle w:val="Prrafodelista"/>
        <w:ind w:left="993"/>
        <w:jc w:val="both"/>
        <w:rPr>
          <w:b/>
        </w:rPr>
      </w:pPr>
    </w:p>
    <w:p w:rsidR="0036539E" w:rsidRDefault="0036539E" w:rsidP="00B17F35">
      <w:pPr>
        <w:pStyle w:val="Prrafodelista"/>
        <w:numPr>
          <w:ilvl w:val="0"/>
          <w:numId w:val="4"/>
        </w:numPr>
        <w:ind w:left="993"/>
        <w:jc w:val="both"/>
        <w:rPr>
          <w:b/>
        </w:rPr>
      </w:pPr>
      <w:r w:rsidRPr="0041564B">
        <w:rPr>
          <w:b/>
        </w:rPr>
        <w:t>RRHH</w:t>
      </w:r>
    </w:p>
    <w:p w:rsidR="000E37CD" w:rsidRPr="000E37CD" w:rsidRDefault="00A91D27" w:rsidP="00B17F35">
      <w:pPr>
        <w:pStyle w:val="Prrafodelista"/>
        <w:ind w:left="993"/>
        <w:jc w:val="both"/>
      </w:pPr>
      <w:r>
        <w:rPr>
          <w:b/>
        </w:rPr>
        <w:t xml:space="preserve">Director/ Coordinador/ Responsable del Grupo </w:t>
      </w:r>
      <w:r w:rsidRPr="000E37CD">
        <w:t xml:space="preserve">(nombre y apellido </w:t>
      </w:r>
      <w:r w:rsidR="000E37CD" w:rsidRPr="000E37CD">
        <w:t>y demás datos</w:t>
      </w:r>
      <w:r w:rsidR="000E37CD">
        <w:t xml:space="preserve"> consignados</w:t>
      </w:r>
      <w:r w:rsidR="000E37CD" w:rsidRPr="000E37CD">
        <w:t>)</w:t>
      </w:r>
      <w:r w:rsidR="00B17F35">
        <w:t>.</w:t>
      </w:r>
    </w:p>
    <w:p w:rsidR="000E37CD" w:rsidRDefault="000E37CD" w:rsidP="00B17F35">
      <w:pPr>
        <w:pStyle w:val="Prrafodelista"/>
        <w:ind w:left="993"/>
        <w:jc w:val="both"/>
        <w:rPr>
          <w:rFonts w:cstheme="minorHAnsi"/>
          <w:b/>
          <w:bCs/>
          <w:szCs w:val="28"/>
          <w:lang w:val="es-AR"/>
        </w:rPr>
      </w:pPr>
      <w:r>
        <w:rPr>
          <w:rFonts w:cstheme="minorHAnsi"/>
          <w:b/>
          <w:bCs/>
          <w:szCs w:val="28"/>
          <w:lang w:val="es-AR"/>
        </w:rPr>
        <w:t xml:space="preserve">Integrantes del Grupo: </w:t>
      </w:r>
      <w:r w:rsidRPr="000E37CD">
        <w:rPr>
          <w:rFonts w:cstheme="minorHAnsi"/>
          <w:bCs/>
          <w:szCs w:val="28"/>
          <w:lang w:val="es-AR"/>
        </w:rPr>
        <w:t>(nombre y apellido)</w:t>
      </w:r>
      <w:r w:rsidR="00B17F35">
        <w:rPr>
          <w:rFonts w:cstheme="minorHAnsi"/>
          <w:bCs/>
          <w:szCs w:val="28"/>
          <w:lang w:val="es-AR"/>
        </w:rPr>
        <w:t>.</w:t>
      </w:r>
    </w:p>
    <w:p w:rsidR="000E37CD" w:rsidRPr="000E37CD" w:rsidRDefault="006A179D" w:rsidP="00B17F35">
      <w:pPr>
        <w:pStyle w:val="Prrafodelista"/>
        <w:ind w:left="993"/>
        <w:jc w:val="both"/>
        <w:rPr>
          <w:rFonts w:cstheme="minorHAnsi"/>
          <w:b/>
          <w:bCs/>
          <w:szCs w:val="28"/>
          <w:lang w:val="es-AR"/>
        </w:rPr>
      </w:pPr>
      <w:r w:rsidRPr="000E37CD">
        <w:rPr>
          <w:rFonts w:cstheme="minorHAnsi"/>
          <w:b/>
          <w:bCs/>
          <w:szCs w:val="28"/>
          <w:lang w:val="es-AR"/>
        </w:rPr>
        <w:t xml:space="preserve">Cargo: </w:t>
      </w:r>
      <w:r w:rsidRPr="000E37CD">
        <w:rPr>
          <w:rFonts w:cstheme="minorHAnsi"/>
          <w:bCs/>
          <w:szCs w:val="28"/>
          <w:lang w:val="es-AR"/>
        </w:rPr>
        <w:t xml:space="preserve">docente, </w:t>
      </w:r>
      <w:r w:rsidR="004D43F3" w:rsidRPr="000E37CD">
        <w:rPr>
          <w:rFonts w:cstheme="minorHAnsi"/>
          <w:bCs/>
          <w:szCs w:val="28"/>
          <w:lang w:val="es-AR"/>
        </w:rPr>
        <w:t xml:space="preserve">investigador CONICET, </w:t>
      </w:r>
      <w:r w:rsidRPr="000E37CD">
        <w:rPr>
          <w:rFonts w:cstheme="minorHAnsi"/>
          <w:bCs/>
          <w:szCs w:val="28"/>
          <w:lang w:val="es-AR"/>
        </w:rPr>
        <w:t>PAyS, otro.</w:t>
      </w:r>
    </w:p>
    <w:p w:rsidR="000E37CD" w:rsidRDefault="006A179D" w:rsidP="00B17F35">
      <w:pPr>
        <w:pStyle w:val="Prrafodelista"/>
        <w:ind w:left="993"/>
        <w:jc w:val="both"/>
        <w:rPr>
          <w:rFonts w:cstheme="minorHAnsi"/>
          <w:bCs/>
          <w:szCs w:val="28"/>
          <w:lang w:val="es-AR"/>
        </w:rPr>
      </w:pPr>
      <w:r w:rsidRPr="006A179D">
        <w:rPr>
          <w:rFonts w:cstheme="minorHAnsi"/>
          <w:b/>
          <w:bCs/>
          <w:szCs w:val="28"/>
          <w:lang w:val="es-AR"/>
        </w:rPr>
        <w:t>Dedicación</w:t>
      </w:r>
      <w:r w:rsidRPr="006A179D">
        <w:rPr>
          <w:rFonts w:cstheme="minorHAnsi"/>
          <w:bCs/>
          <w:szCs w:val="28"/>
          <w:lang w:val="es-AR"/>
        </w:rPr>
        <w:t>: simple, parcial, exclusiva, cantidad de horas (PAyS).</w:t>
      </w:r>
    </w:p>
    <w:p w:rsidR="00171F38" w:rsidRDefault="006A179D" w:rsidP="00B17F35">
      <w:pPr>
        <w:pStyle w:val="Prrafodelista"/>
        <w:ind w:left="993"/>
        <w:jc w:val="both"/>
        <w:rPr>
          <w:rFonts w:cstheme="minorHAnsi"/>
          <w:bCs/>
          <w:szCs w:val="28"/>
          <w:lang w:val="es-AR"/>
        </w:rPr>
      </w:pPr>
      <w:r w:rsidRPr="006A179D">
        <w:rPr>
          <w:rFonts w:cstheme="minorHAnsi"/>
          <w:b/>
          <w:bCs/>
          <w:szCs w:val="28"/>
          <w:lang w:val="es-AR"/>
        </w:rPr>
        <w:t>Categoría</w:t>
      </w:r>
      <w:r>
        <w:rPr>
          <w:rFonts w:cstheme="minorHAnsi"/>
          <w:bCs/>
          <w:szCs w:val="28"/>
          <w:lang w:val="es-AR"/>
        </w:rPr>
        <w:t>: Categoría</w:t>
      </w:r>
      <w:r w:rsidRPr="006A179D">
        <w:rPr>
          <w:rFonts w:cstheme="minorHAnsi"/>
          <w:bCs/>
          <w:szCs w:val="28"/>
          <w:lang w:val="es-AR"/>
        </w:rPr>
        <w:t xml:space="preserve"> Investigador: Cat. I-V </w:t>
      </w:r>
      <w:r w:rsidR="005D0634">
        <w:rPr>
          <w:rFonts w:cstheme="minorHAnsi"/>
          <w:bCs/>
          <w:szCs w:val="28"/>
          <w:lang w:val="es-AR"/>
        </w:rPr>
        <w:t>Sistema de Incentivos</w:t>
      </w:r>
      <w:r>
        <w:rPr>
          <w:rFonts w:cstheme="minorHAnsi"/>
          <w:bCs/>
          <w:szCs w:val="28"/>
          <w:lang w:val="es-AR"/>
        </w:rPr>
        <w:t>.</w:t>
      </w:r>
      <w:r w:rsidRPr="006A179D">
        <w:rPr>
          <w:rFonts w:cstheme="minorHAnsi"/>
          <w:bCs/>
          <w:szCs w:val="28"/>
          <w:lang w:val="es-AR"/>
        </w:rPr>
        <w:t xml:space="preserve"> CIC CONICET: Asistente, Adjunto, Independiente, Principa</w:t>
      </w:r>
      <w:r>
        <w:rPr>
          <w:rFonts w:cstheme="minorHAnsi"/>
          <w:bCs/>
          <w:szCs w:val="28"/>
          <w:lang w:val="es-AR"/>
        </w:rPr>
        <w:t>l</w:t>
      </w:r>
      <w:r w:rsidR="00B036FE">
        <w:rPr>
          <w:rFonts w:cstheme="minorHAnsi"/>
          <w:bCs/>
          <w:szCs w:val="28"/>
          <w:lang w:val="es-AR"/>
        </w:rPr>
        <w:t>, etc</w:t>
      </w:r>
      <w:r>
        <w:rPr>
          <w:rFonts w:cstheme="minorHAnsi"/>
          <w:bCs/>
          <w:szCs w:val="28"/>
          <w:lang w:val="es-AR"/>
        </w:rPr>
        <w:t>.</w:t>
      </w:r>
    </w:p>
    <w:p w:rsidR="006A179D" w:rsidRPr="00171F38" w:rsidRDefault="006A179D" w:rsidP="008E67BC">
      <w:pPr>
        <w:pStyle w:val="Prrafodelista"/>
        <w:spacing w:after="0"/>
        <w:ind w:left="993"/>
        <w:jc w:val="both"/>
        <w:rPr>
          <w:b/>
        </w:rPr>
      </w:pPr>
      <w:r w:rsidRPr="002A1763">
        <w:rPr>
          <w:rFonts w:cstheme="minorHAnsi"/>
          <w:b/>
          <w:bCs/>
          <w:szCs w:val="28"/>
          <w:lang w:val="es-AR"/>
        </w:rPr>
        <w:t>Función</w:t>
      </w:r>
      <w:r>
        <w:rPr>
          <w:rFonts w:cstheme="minorHAnsi"/>
          <w:bCs/>
          <w:szCs w:val="28"/>
          <w:lang w:val="es-AR"/>
        </w:rPr>
        <w:t>:</w:t>
      </w:r>
      <w:r w:rsidRPr="006A179D">
        <w:rPr>
          <w:rFonts w:cstheme="minorHAnsi"/>
          <w:bCs/>
          <w:szCs w:val="28"/>
          <w:lang w:val="es-AR"/>
        </w:rPr>
        <w:t xml:space="preserve"> director, investigador, becario, personal de apoyo, colaborador externo, etc.</w:t>
      </w:r>
    </w:p>
    <w:p w:rsidR="0041564B" w:rsidRDefault="004A58DA" w:rsidP="00B17F35">
      <w:pPr>
        <w:ind w:left="993"/>
        <w:jc w:val="both"/>
      </w:pPr>
      <w:r w:rsidRPr="00D343CF">
        <w:rPr>
          <w:b/>
        </w:rPr>
        <w:t>Años de existencia</w:t>
      </w:r>
      <w:r>
        <w:t>: citar antecedentes que den cuenta del origen de los primeros proyectos desarrollados por el Grupo</w:t>
      </w:r>
      <w:r w:rsidR="009D0D84">
        <w:tab/>
      </w:r>
      <w:r w:rsidR="00B17F35">
        <w:t>.</w:t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  <w:r w:rsidR="009D0D84">
        <w:tab/>
      </w:r>
    </w:p>
    <w:p w:rsidR="0041564B" w:rsidRPr="0041564B" w:rsidRDefault="0041564B" w:rsidP="00B17F35">
      <w:pPr>
        <w:pStyle w:val="Prrafodelista"/>
        <w:numPr>
          <w:ilvl w:val="0"/>
          <w:numId w:val="4"/>
        </w:numPr>
        <w:ind w:left="993"/>
        <w:jc w:val="both"/>
        <w:rPr>
          <w:b/>
        </w:rPr>
      </w:pPr>
      <w:r w:rsidRPr="0041564B">
        <w:rPr>
          <w:b/>
        </w:rPr>
        <w:t>Producción</w:t>
      </w:r>
    </w:p>
    <w:p w:rsidR="00B036FE" w:rsidRDefault="00B036FE" w:rsidP="00B17F3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/>
          <w:bCs/>
          <w:szCs w:val="28"/>
          <w:lang w:val="es-AR"/>
        </w:rPr>
      </w:pPr>
      <w:r w:rsidRPr="002A1763">
        <w:rPr>
          <w:b/>
        </w:rPr>
        <w:t>Líneas de investigación</w:t>
      </w:r>
      <w:r>
        <w:t>: mencionar las líneas de investigación principales del Grupo.</w:t>
      </w:r>
      <w:r>
        <w:tab/>
      </w:r>
      <w:r>
        <w:tab/>
      </w:r>
    </w:p>
    <w:p w:rsidR="00F7681E" w:rsidRDefault="00F7681E" w:rsidP="00B17F3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/>
          <w:bCs/>
          <w:szCs w:val="28"/>
          <w:lang w:val="es-AR"/>
        </w:rPr>
      </w:pPr>
      <w:r>
        <w:rPr>
          <w:rFonts w:cstheme="minorHAnsi"/>
          <w:b/>
          <w:bCs/>
          <w:szCs w:val="28"/>
          <w:lang w:val="es-AR"/>
        </w:rPr>
        <w:t xml:space="preserve">Proyectos de investigación: </w:t>
      </w:r>
      <w:r w:rsidRPr="0087236D">
        <w:t>desarrollados en los últimos 5 años por el Grupo</w:t>
      </w:r>
    </w:p>
    <w:p w:rsidR="00F565D3" w:rsidRPr="00F7681E" w:rsidRDefault="00F565D3" w:rsidP="00B17F35">
      <w:pPr>
        <w:autoSpaceDE w:val="0"/>
        <w:autoSpaceDN w:val="0"/>
        <w:adjustRightInd w:val="0"/>
        <w:spacing w:after="0" w:line="240" w:lineRule="auto"/>
        <w:ind w:left="993" w:firstLine="423"/>
        <w:jc w:val="both"/>
        <w:rPr>
          <w:rFonts w:cstheme="minorHAnsi"/>
          <w:bCs/>
          <w:szCs w:val="28"/>
          <w:lang w:val="es-AR"/>
        </w:rPr>
      </w:pPr>
      <w:r w:rsidRPr="00F7681E">
        <w:rPr>
          <w:rFonts w:cstheme="minorHAnsi"/>
          <w:bCs/>
          <w:szCs w:val="28"/>
          <w:lang w:val="es-AR"/>
        </w:rPr>
        <w:t>Tipo</w:t>
      </w:r>
      <w:r w:rsidR="00A6503F" w:rsidRPr="00F7681E">
        <w:rPr>
          <w:rFonts w:cstheme="minorHAnsi"/>
          <w:bCs/>
          <w:szCs w:val="28"/>
          <w:lang w:val="es-AR"/>
        </w:rPr>
        <w:t xml:space="preserve"> de proyecto</w:t>
      </w:r>
      <w:r w:rsidRPr="00F7681E">
        <w:rPr>
          <w:rFonts w:cstheme="minorHAnsi"/>
          <w:bCs/>
          <w:szCs w:val="28"/>
          <w:lang w:val="es-AR"/>
        </w:rPr>
        <w:t>: PID, PID Novel,</w:t>
      </w:r>
      <w:r w:rsidR="00DD584D" w:rsidRPr="00F7681E">
        <w:rPr>
          <w:rFonts w:cstheme="minorHAnsi"/>
          <w:bCs/>
          <w:szCs w:val="28"/>
          <w:lang w:val="es-AR"/>
        </w:rPr>
        <w:t xml:space="preserve"> PIO,</w:t>
      </w:r>
      <w:r w:rsidRPr="00F7681E">
        <w:rPr>
          <w:rFonts w:cstheme="minorHAnsi"/>
          <w:bCs/>
          <w:szCs w:val="28"/>
          <w:lang w:val="es-AR"/>
        </w:rPr>
        <w:t xml:space="preserve"> PICT, PICTO, PRH, PDTS, SPU, </w:t>
      </w:r>
      <w:r w:rsidR="00DD584D" w:rsidRPr="00F7681E">
        <w:rPr>
          <w:rFonts w:cstheme="minorHAnsi"/>
          <w:bCs/>
          <w:szCs w:val="28"/>
          <w:lang w:val="es-AR"/>
        </w:rPr>
        <w:t>PFIP, PFIP ESPRO, DETEM</w:t>
      </w:r>
      <w:r w:rsidR="00C80A78" w:rsidRPr="00F7681E">
        <w:rPr>
          <w:rFonts w:cstheme="minorHAnsi"/>
          <w:bCs/>
          <w:szCs w:val="28"/>
          <w:lang w:val="es-AR"/>
        </w:rPr>
        <w:t xml:space="preserve"> y</w:t>
      </w:r>
      <w:r w:rsidRPr="00F7681E">
        <w:rPr>
          <w:rFonts w:cstheme="minorHAnsi"/>
          <w:bCs/>
          <w:szCs w:val="28"/>
          <w:lang w:val="es-AR"/>
        </w:rPr>
        <w:t xml:space="preserve"> otros.</w:t>
      </w:r>
    </w:p>
    <w:p w:rsidR="00F565D3" w:rsidRPr="00F7681E" w:rsidRDefault="00F565D3" w:rsidP="00B17F35">
      <w:pPr>
        <w:autoSpaceDE w:val="0"/>
        <w:autoSpaceDN w:val="0"/>
        <w:adjustRightInd w:val="0"/>
        <w:spacing w:after="0" w:line="240" w:lineRule="auto"/>
        <w:ind w:left="993" w:firstLine="423"/>
        <w:jc w:val="both"/>
        <w:rPr>
          <w:rFonts w:cstheme="minorHAnsi"/>
          <w:bCs/>
          <w:szCs w:val="28"/>
          <w:lang w:val="es-AR"/>
        </w:rPr>
      </w:pPr>
      <w:r w:rsidRPr="00F7681E">
        <w:rPr>
          <w:rFonts w:cstheme="minorHAnsi"/>
          <w:bCs/>
          <w:szCs w:val="28"/>
          <w:lang w:val="es-AR"/>
        </w:rPr>
        <w:t xml:space="preserve">Organismo financiador: UNER, MinCyT, ANPCyPT, SPU, </w:t>
      </w:r>
      <w:r w:rsidR="00DD584D" w:rsidRPr="00F7681E">
        <w:rPr>
          <w:rFonts w:cstheme="minorHAnsi"/>
          <w:bCs/>
          <w:szCs w:val="28"/>
          <w:lang w:val="es-AR"/>
        </w:rPr>
        <w:t xml:space="preserve">COFECyT, </w:t>
      </w:r>
      <w:r w:rsidRPr="00F7681E">
        <w:rPr>
          <w:rFonts w:cstheme="minorHAnsi"/>
          <w:bCs/>
          <w:szCs w:val="28"/>
          <w:lang w:val="es-AR"/>
        </w:rPr>
        <w:t>otros.</w:t>
      </w:r>
    </w:p>
    <w:p w:rsidR="00B63B02" w:rsidRPr="00880A95" w:rsidRDefault="00880A95" w:rsidP="00B17F35">
      <w:pPr>
        <w:pStyle w:val="Textonotapie"/>
        <w:ind w:left="993" w:firstLine="423"/>
        <w:jc w:val="both"/>
        <w:rPr>
          <w:sz w:val="22"/>
          <w:szCs w:val="22"/>
        </w:rPr>
      </w:pPr>
      <w:r w:rsidRPr="00F7681E">
        <w:rPr>
          <w:rFonts w:cstheme="minorHAnsi"/>
          <w:bCs/>
          <w:sz w:val="22"/>
          <w:szCs w:val="28"/>
          <w:lang w:val="es-AR"/>
        </w:rPr>
        <w:t xml:space="preserve">Fecha de inicio y Fecha de finalización: </w:t>
      </w:r>
      <w:r w:rsidRPr="00F7681E">
        <w:rPr>
          <w:sz w:val="22"/>
          <w:szCs w:val="22"/>
        </w:rPr>
        <w:t>de</w:t>
      </w:r>
      <w:r w:rsidRPr="00880A95">
        <w:rPr>
          <w:sz w:val="22"/>
          <w:szCs w:val="22"/>
        </w:rPr>
        <w:t xml:space="preserve"> cada proyecto.</w:t>
      </w:r>
    </w:p>
    <w:p w:rsidR="0087236D" w:rsidRPr="0087236D" w:rsidRDefault="0087236D" w:rsidP="00B17F35">
      <w:pPr>
        <w:pStyle w:val="Textonotapie"/>
        <w:ind w:left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Proyección de Proyectos de investigación de I+D+i: </w:t>
      </w:r>
      <w:r w:rsidRPr="0087236D">
        <w:rPr>
          <w:sz w:val="22"/>
          <w:szCs w:val="22"/>
        </w:rPr>
        <w:t xml:space="preserve">que estén activos en el 2019-2020 </w:t>
      </w:r>
    </w:p>
    <w:p w:rsidR="00A3049A" w:rsidRDefault="00AE16AF" w:rsidP="00B17F35">
      <w:pPr>
        <w:pStyle w:val="Textonotapie"/>
        <w:ind w:left="99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su vez el </w:t>
      </w:r>
      <w:r w:rsidR="00A3049A">
        <w:rPr>
          <w:b/>
          <w:sz w:val="22"/>
          <w:szCs w:val="22"/>
        </w:rPr>
        <w:t xml:space="preserve">Grupo deberá: </w:t>
      </w:r>
    </w:p>
    <w:p w:rsidR="008E67BC" w:rsidRDefault="008E67BC" w:rsidP="00B17F35">
      <w:pPr>
        <w:pStyle w:val="Textonotapie"/>
        <w:ind w:left="993"/>
        <w:jc w:val="both"/>
        <w:rPr>
          <w:b/>
          <w:sz w:val="22"/>
          <w:szCs w:val="22"/>
        </w:rPr>
      </w:pPr>
    </w:p>
    <w:p w:rsidR="00F7681E" w:rsidRPr="00904B06" w:rsidRDefault="00F7681E" w:rsidP="00B17F35">
      <w:pPr>
        <w:pStyle w:val="Prrafodelista"/>
        <w:numPr>
          <w:ilvl w:val="1"/>
          <w:numId w:val="6"/>
        </w:numPr>
        <w:ind w:left="1418"/>
        <w:jc w:val="both"/>
        <w:rPr>
          <w:b/>
          <w:u w:val="single"/>
        </w:rPr>
      </w:pPr>
      <w:r w:rsidRPr="00B843DE">
        <w:t xml:space="preserve">Demostrar la producción de por lo menos </w:t>
      </w:r>
      <w:r w:rsidRPr="00904B06">
        <w:rPr>
          <w:b/>
        </w:rPr>
        <w:t>un producto</w:t>
      </w:r>
      <w:r w:rsidRPr="00B843DE">
        <w:t xml:space="preserve"> </w:t>
      </w:r>
      <w:r w:rsidRPr="00B843DE">
        <w:rPr>
          <w:b/>
        </w:rPr>
        <w:t>de nuevo conocimiento</w:t>
      </w:r>
      <w:r w:rsidRPr="00B843DE">
        <w:t xml:space="preserve">, </w:t>
      </w:r>
      <w:r w:rsidRPr="00904B06">
        <w:rPr>
          <w:b/>
        </w:rPr>
        <w:t>y/o transferencia</w:t>
      </w:r>
      <w:r w:rsidRPr="00B843DE">
        <w:t xml:space="preserve"> </w:t>
      </w:r>
      <w:r w:rsidRPr="00904B06">
        <w:rPr>
          <w:u w:val="single"/>
        </w:rPr>
        <w:t xml:space="preserve">si el grupo tiene sólo dos años de existencia. </w:t>
      </w:r>
    </w:p>
    <w:p w:rsidR="00F7681E" w:rsidRPr="00AE16AF" w:rsidRDefault="00F7681E" w:rsidP="00B17F35">
      <w:pPr>
        <w:pStyle w:val="Prrafodelista"/>
        <w:numPr>
          <w:ilvl w:val="1"/>
          <w:numId w:val="6"/>
        </w:numPr>
        <w:ind w:left="1418"/>
        <w:jc w:val="both"/>
        <w:rPr>
          <w:b/>
        </w:rPr>
      </w:pPr>
      <w:r w:rsidRPr="00B843DE">
        <w:t xml:space="preserve">Reportar una producción bianual mínima de </w:t>
      </w:r>
      <w:r w:rsidRPr="00904B06">
        <w:rPr>
          <w:b/>
        </w:rPr>
        <w:t>dos productos</w:t>
      </w:r>
      <w:r w:rsidRPr="00B843DE">
        <w:t xml:space="preserve"> </w:t>
      </w:r>
      <w:r w:rsidRPr="00B843DE">
        <w:rPr>
          <w:b/>
        </w:rPr>
        <w:t>de nuevo conocimiento y/o transferencia</w:t>
      </w:r>
      <w:r w:rsidRPr="00B843DE">
        <w:t xml:space="preserve"> </w:t>
      </w:r>
      <w:r w:rsidRPr="00B843DE">
        <w:rPr>
          <w:b/>
        </w:rPr>
        <w:t>certificados</w:t>
      </w:r>
      <w:r w:rsidRPr="00B843DE">
        <w:t xml:space="preserve">, </w:t>
      </w:r>
      <w:r w:rsidRPr="00904B06">
        <w:rPr>
          <w:u w:val="single"/>
        </w:rPr>
        <w:t>si el grupo tiene más de tres años de existencia</w:t>
      </w:r>
      <w:r>
        <w:t>.</w:t>
      </w:r>
    </w:p>
    <w:p w:rsidR="0087236D" w:rsidRPr="00381274" w:rsidRDefault="0087236D" w:rsidP="00127027">
      <w:pPr>
        <w:pStyle w:val="Textonotapie"/>
        <w:ind w:left="993"/>
        <w:jc w:val="both"/>
        <w:rPr>
          <w:sz w:val="22"/>
          <w:szCs w:val="22"/>
        </w:rPr>
      </w:pPr>
      <w:r w:rsidRPr="00127027">
        <w:rPr>
          <w:b/>
          <w:sz w:val="22"/>
          <w:szCs w:val="22"/>
        </w:rPr>
        <w:t>Producto/Transferencia</w:t>
      </w:r>
      <w:r w:rsidRPr="00127027">
        <w:rPr>
          <w:sz w:val="22"/>
          <w:szCs w:val="22"/>
        </w:rPr>
        <w:t>: relacionados con los Proyectos mencionados</w:t>
      </w:r>
      <w:r w:rsidR="00A3049A" w:rsidRPr="00127027">
        <w:rPr>
          <w:sz w:val="22"/>
          <w:szCs w:val="22"/>
        </w:rPr>
        <w:t xml:space="preserve">, especificando fecha, </w:t>
      </w:r>
      <w:r w:rsidR="00491948" w:rsidRPr="00127027">
        <w:rPr>
          <w:sz w:val="22"/>
          <w:szCs w:val="22"/>
        </w:rPr>
        <w:t xml:space="preserve">Institución /Empresa: </w:t>
      </w:r>
      <w:r w:rsidR="00A3049A" w:rsidRPr="00127027">
        <w:rPr>
          <w:sz w:val="22"/>
          <w:szCs w:val="22"/>
        </w:rPr>
        <w:t>Demandante, Adoptante</w:t>
      </w:r>
      <w:r w:rsidR="004D72DC">
        <w:rPr>
          <w:sz w:val="22"/>
          <w:szCs w:val="22"/>
        </w:rPr>
        <w:t xml:space="preserve"> (</w:t>
      </w:r>
      <w:r w:rsidR="004D72DC" w:rsidRPr="00381274">
        <w:rPr>
          <w:sz w:val="22"/>
          <w:szCs w:val="22"/>
        </w:rPr>
        <w:t>si los tuviere</w:t>
      </w:r>
      <w:r w:rsidR="00C8006E" w:rsidRPr="00381274">
        <w:rPr>
          <w:sz w:val="22"/>
          <w:szCs w:val="22"/>
        </w:rPr>
        <w:t>, el campo puede no ser completado</w:t>
      </w:r>
      <w:r w:rsidR="004D72DC" w:rsidRPr="00381274">
        <w:rPr>
          <w:sz w:val="22"/>
          <w:szCs w:val="22"/>
        </w:rPr>
        <w:t>)</w:t>
      </w:r>
    </w:p>
    <w:p w:rsidR="007A75AC" w:rsidRPr="000C4D08" w:rsidRDefault="00127027" w:rsidP="00127027">
      <w:pPr>
        <w:pStyle w:val="Textonotapie"/>
        <w:ind w:left="1701"/>
        <w:jc w:val="both"/>
        <w:rPr>
          <w:sz w:val="22"/>
          <w:szCs w:val="22"/>
        </w:rPr>
      </w:pPr>
      <w:r w:rsidRPr="000C4D08">
        <w:rPr>
          <w:b/>
          <w:sz w:val="22"/>
          <w:szCs w:val="22"/>
        </w:rPr>
        <w:t>Entidad demandante</w:t>
      </w:r>
      <w:r w:rsidRPr="000C4D08">
        <w:rPr>
          <w:sz w:val="22"/>
          <w:szCs w:val="22"/>
        </w:rPr>
        <w:t>: entidad</w:t>
      </w:r>
      <w:r w:rsidR="00AA296A" w:rsidRPr="000C4D08">
        <w:rPr>
          <w:sz w:val="22"/>
          <w:szCs w:val="22"/>
        </w:rPr>
        <w:t>es</w:t>
      </w:r>
      <w:r w:rsidRPr="000C4D08">
        <w:rPr>
          <w:sz w:val="22"/>
          <w:szCs w:val="22"/>
        </w:rPr>
        <w:t xml:space="preserve"> </w:t>
      </w:r>
      <w:r w:rsidR="00AA296A" w:rsidRPr="000C4D08">
        <w:rPr>
          <w:sz w:val="22"/>
          <w:szCs w:val="22"/>
        </w:rPr>
        <w:t>gubernamentales en cualquiera de sus niveles, organizaciones sin fines de lucro, empresas públicas y privadas y otras instituciones del sistema científico-tecnológico,</w:t>
      </w:r>
      <w:r w:rsidRPr="000C4D08">
        <w:rPr>
          <w:sz w:val="22"/>
          <w:szCs w:val="22"/>
        </w:rPr>
        <w:t xml:space="preserve"> </w:t>
      </w:r>
      <w:r w:rsidR="00AA296A" w:rsidRPr="000C4D08">
        <w:rPr>
          <w:sz w:val="22"/>
          <w:szCs w:val="22"/>
        </w:rPr>
        <w:t xml:space="preserve">que se </w:t>
      </w:r>
      <w:r w:rsidRPr="000C4D08">
        <w:rPr>
          <w:sz w:val="22"/>
          <w:szCs w:val="22"/>
        </w:rPr>
        <w:t>constitu</w:t>
      </w:r>
      <w:r w:rsidR="00AA296A" w:rsidRPr="000C4D08">
        <w:rPr>
          <w:sz w:val="22"/>
          <w:szCs w:val="22"/>
        </w:rPr>
        <w:t>yan</w:t>
      </w:r>
      <w:r w:rsidRPr="000C4D08">
        <w:rPr>
          <w:sz w:val="22"/>
          <w:szCs w:val="22"/>
        </w:rPr>
        <w:t xml:space="preserve"> como demandante externo de las tecnologías</w:t>
      </w:r>
      <w:r w:rsidR="00AA296A" w:rsidRPr="000C4D08">
        <w:rPr>
          <w:sz w:val="22"/>
          <w:szCs w:val="22"/>
        </w:rPr>
        <w:t>, desarrollos y/o servicios</w:t>
      </w:r>
      <w:r w:rsidRPr="000C4D08">
        <w:rPr>
          <w:sz w:val="22"/>
          <w:szCs w:val="22"/>
        </w:rPr>
        <w:t xml:space="preserve"> desarrollad</w:t>
      </w:r>
      <w:r w:rsidR="00AA296A" w:rsidRPr="000C4D08">
        <w:rPr>
          <w:sz w:val="22"/>
          <w:szCs w:val="22"/>
        </w:rPr>
        <w:t>o</w:t>
      </w:r>
      <w:r w:rsidRPr="000C4D08">
        <w:rPr>
          <w:sz w:val="22"/>
          <w:szCs w:val="22"/>
        </w:rPr>
        <w:t xml:space="preserve">s en el marco de los </w:t>
      </w:r>
      <w:r w:rsidR="00A44468" w:rsidRPr="000C4D08">
        <w:rPr>
          <w:sz w:val="22"/>
          <w:szCs w:val="22"/>
        </w:rPr>
        <w:t>proyectos de I+D+i</w:t>
      </w:r>
      <w:r w:rsidRPr="000C4D08">
        <w:rPr>
          <w:sz w:val="22"/>
          <w:szCs w:val="22"/>
        </w:rPr>
        <w:t>.</w:t>
      </w:r>
    </w:p>
    <w:p w:rsidR="00127027" w:rsidRPr="00127027" w:rsidRDefault="00127027" w:rsidP="00127027">
      <w:pPr>
        <w:pStyle w:val="Textonotapie"/>
        <w:ind w:left="1701"/>
        <w:jc w:val="both"/>
        <w:rPr>
          <w:sz w:val="22"/>
          <w:szCs w:val="22"/>
        </w:rPr>
      </w:pPr>
      <w:r w:rsidRPr="00127027">
        <w:rPr>
          <w:b/>
          <w:sz w:val="22"/>
          <w:szCs w:val="22"/>
        </w:rPr>
        <w:lastRenderedPageBreak/>
        <w:t>Entidad adoptante</w:t>
      </w:r>
      <w:r w:rsidRPr="00127027">
        <w:rPr>
          <w:sz w:val="22"/>
          <w:szCs w:val="22"/>
        </w:rPr>
        <w:t xml:space="preserve">: el beneficiario o usuario en capacidad de aplicar los resultados desarrollados en el marco de los </w:t>
      </w:r>
      <w:r w:rsidR="000B4154" w:rsidRPr="000C4D08">
        <w:rPr>
          <w:sz w:val="22"/>
          <w:szCs w:val="22"/>
        </w:rPr>
        <w:t>proyectos de I+D+i</w:t>
      </w:r>
      <w:r w:rsidRPr="00127027">
        <w:rPr>
          <w:sz w:val="22"/>
          <w:szCs w:val="22"/>
        </w:rPr>
        <w:t>. </w:t>
      </w:r>
    </w:p>
    <w:p w:rsidR="00127027" w:rsidRPr="000C4D08" w:rsidRDefault="00127027" w:rsidP="00B17F35">
      <w:pPr>
        <w:pStyle w:val="Textonotapie"/>
        <w:ind w:left="285" w:firstLine="708"/>
        <w:jc w:val="both"/>
        <w:rPr>
          <w:b/>
          <w:sz w:val="22"/>
          <w:szCs w:val="22"/>
          <w:lang w:val="es-AR"/>
        </w:rPr>
      </w:pPr>
    </w:p>
    <w:p w:rsidR="00127027" w:rsidRPr="00127027" w:rsidRDefault="00127027" w:rsidP="00B17F35">
      <w:pPr>
        <w:pStyle w:val="Textonotapie"/>
        <w:ind w:left="285" w:firstLine="708"/>
        <w:jc w:val="both"/>
        <w:rPr>
          <w:b/>
          <w:color w:val="FF0000"/>
          <w:sz w:val="22"/>
          <w:szCs w:val="22"/>
          <w:lang w:val="es-AR"/>
        </w:rPr>
      </w:pPr>
    </w:p>
    <w:p w:rsidR="00B843DE" w:rsidRPr="00904B06" w:rsidRDefault="0087236D" w:rsidP="00B17F35">
      <w:pPr>
        <w:pStyle w:val="Textonotapie"/>
        <w:ind w:left="993"/>
        <w:jc w:val="both"/>
        <w:rPr>
          <w:sz w:val="22"/>
          <w:szCs w:val="22"/>
          <w:lang w:val="es-AR"/>
        </w:rPr>
      </w:pPr>
      <w:r w:rsidRPr="00904B06">
        <w:rPr>
          <w:b/>
          <w:sz w:val="22"/>
          <w:szCs w:val="22"/>
        </w:rPr>
        <w:t>Pro</w:t>
      </w:r>
      <w:r w:rsidR="00B843DE" w:rsidRPr="00904B06">
        <w:rPr>
          <w:b/>
          <w:sz w:val="22"/>
          <w:szCs w:val="22"/>
        </w:rPr>
        <w:t>ducto</w:t>
      </w:r>
      <w:r w:rsidR="00B843DE" w:rsidRPr="00904B06">
        <w:rPr>
          <w:sz w:val="22"/>
          <w:szCs w:val="22"/>
        </w:rPr>
        <w:t xml:space="preserve">: </w:t>
      </w:r>
      <w:r w:rsidR="00B843DE" w:rsidRPr="00904B06">
        <w:rPr>
          <w:sz w:val="22"/>
          <w:szCs w:val="22"/>
          <w:lang w:val="es-AR"/>
        </w:rPr>
        <w:t>patente, mod</w:t>
      </w:r>
      <w:r w:rsidR="00904B06">
        <w:rPr>
          <w:sz w:val="22"/>
          <w:szCs w:val="22"/>
          <w:lang w:val="es-AR"/>
        </w:rPr>
        <w:t>elo de</w:t>
      </w:r>
      <w:r w:rsidR="00B843DE" w:rsidRPr="00904B06">
        <w:rPr>
          <w:sz w:val="22"/>
          <w:szCs w:val="22"/>
          <w:lang w:val="es-AR"/>
        </w:rPr>
        <w:t xml:space="preserve"> </w:t>
      </w:r>
      <w:r w:rsidR="00B63B02" w:rsidRPr="00904B06">
        <w:rPr>
          <w:sz w:val="22"/>
          <w:szCs w:val="22"/>
          <w:lang w:val="es-AR"/>
        </w:rPr>
        <w:t>u</w:t>
      </w:r>
      <w:r w:rsidR="00B843DE" w:rsidRPr="00904B06">
        <w:rPr>
          <w:sz w:val="22"/>
          <w:szCs w:val="22"/>
          <w:lang w:val="es-AR"/>
        </w:rPr>
        <w:t xml:space="preserve">tilidad, diseño industrial, </w:t>
      </w:r>
      <w:r w:rsidR="00904B06" w:rsidRPr="00904B06">
        <w:rPr>
          <w:sz w:val="22"/>
          <w:szCs w:val="22"/>
          <w:lang w:val="es-AR"/>
        </w:rPr>
        <w:t>derecho de obtentor</w:t>
      </w:r>
      <w:r w:rsidR="00904B06">
        <w:rPr>
          <w:sz w:val="22"/>
          <w:szCs w:val="22"/>
          <w:lang w:val="es-AR"/>
        </w:rPr>
        <w:t xml:space="preserve">, </w:t>
      </w:r>
      <w:r w:rsidR="00B843DE" w:rsidRPr="00904B06">
        <w:rPr>
          <w:sz w:val="22"/>
          <w:szCs w:val="22"/>
          <w:lang w:val="es-AR"/>
        </w:rPr>
        <w:t>registro de software</w:t>
      </w:r>
      <w:r w:rsidR="00904B06">
        <w:rPr>
          <w:sz w:val="22"/>
          <w:szCs w:val="22"/>
          <w:lang w:val="es-AR"/>
        </w:rPr>
        <w:t xml:space="preserve">, </w:t>
      </w:r>
      <w:r w:rsidR="00B843DE" w:rsidRPr="00904B06">
        <w:rPr>
          <w:sz w:val="22"/>
          <w:szCs w:val="22"/>
          <w:lang w:val="es-AR"/>
        </w:rPr>
        <w:t xml:space="preserve">bases de datos (derecho de autor), libro o capítulo de libro, </w:t>
      </w:r>
      <w:r w:rsidR="00A3049A" w:rsidRPr="00904B06">
        <w:rPr>
          <w:sz w:val="22"/>
          <w:szCs w:val="22"/>
          <w:lang w:val="es-AR"/>
        </w:rPr>
        <w:t>artículo, presentaciones</w:t>
      </w:r>
      <w:r w:rsidR="00B843DE" w:rsidRPr="00904B06">
        <w:rPr>
          <w:sz w:val="22"/>
          <w:szCs w:val="22"/>
          <w:lang w:val="es-AR"/>
        </w:rPr>
        <w:t xml:space="preserve"> en reuniones científicas documentadas. </w:t>
      </w:r>
      <w:r w:rsidR="004E4EBC">
        <w:rPr>
          <w:sz w:val="22"/>
          <w:szCs w:val="22"/>
          <w:lang w:val="es-AR"/>
        </w:rPr>
        <w:t xml:space="preserve"> </w:t>
      </w:r>
      <w:r w:rsidR="00C77D8C">
        <w:rPr>
          <w:sz w:val="22"/>
          <w:szCs w:val="22"/>
          <w:lang w:val="es-AR"/>
        </w:rPr>
        <w:t>Desarrollos tecnol</w:t>
      </w:r>
      <w:r w:rsidR="00CE2F8F">
        <w:rPr>
          <w:sz w:val="22"/>
          <w:szCs w:val="22"/>
          <w:lang w:val="es-AR"/>
        </w:rPr>
        <w:t xml:space="preserve">ógicos de productos, procesos productivos y sistemas tecnológicos. </w:t>
      </w:r>
    </w:p>
    <w:p w:rsidR="00B843DE" w:rsidRPr="00904B06" w:rsidRDefault="00B843DE" w:rsidP="005F5C89">
      <w:pPr>
        <w:pStyle w:val="Textonotapie"/>
        <w:shd w:val="clear" w:color="auto" w:fill="FFFFFF" w:themeFill="background1"/>
        <w:ind w:left="993"/>
        <w:jc w:val="both"/>
        <w:rPr>
          <w:sz w:val="22"/>
          <w:szCs w:val="22"/>
          <w:lang w:val="es-AR"/>
        </w:rPr>
      </w:pPr>
      <w:r w:rsidRPr="00904B06">
        <w:rPr>
          <w:b/>
          <w:sz w:val="22"/>
          <w:szCs w:val="22"/>
          <w:lang w:val="es-AR"/>
        </w:rPr>
        <w:t>Transferencia</w:t>
      </w:r>
      <w:r w:rsidRPr="00904B06">
        <w:rPr>
          <w:sz w:val="22"/>
          <w:szCs w:val="22"/>
          <w:lang w:val="es-AR"/>
        </w:rPr>
        <w:t xml:space="preserve">: licenciamientos, contratos tecnológicos, servicios especializados, otras transferencias </w:t>
      </w:r>
      <w:r w:rsidRPr="005F5C89">
        <w:rPr>
          <w:sz w:val="22"/>
          <w:szCs w:val="22"/>
          <w:lang w:val="es-AR"/>
        </w:rPr>
        <w:t>documentadas</w:t>
      </w:r>
      <w:r w:rsidR="00B63B02" w:rsidRPr="005F5C89">
        <w:rPr>
          <w:sz w:val="22"/>
          <w:szCs w:val="22"/>
          <w:lang w:val="es-AR"/>
        </w:rPr>
        <w:t xml:space="preserve"> </w:t>
      </w:r>
      <w:r w:rsidR="00B63B02" w:rsidRPr="005F5C89">
        <w:rPr>
          <w:sz w:val="22"/>
          <w:szCs w:val="22"/>
          <w:shd w:val="clear" w:color="auto" w:fill="FFFFFF" w:themeFill="background1"/>
          <w:lang w:val="es-AR"/>
        </w:rPr>
        <w:t>(</w:t>
      </w:r>
      <w:r w:rsidR="00B036FE" w:rsidRPr="005F5C89">
        <w:rPr>
          <w:sz w:val="22"/>
          <w:szCs w:val="22"/>
          <w:shd w:val="clear" w:color="auto" w:fill="FFFFFF" w:themeFill="background1"/>
          <w:lang w:val="es-AR"/>
        </w:rPr>
        <w:t>diagnósticos, informes técnicos,</w:t>
      </w:r>
      <w:r w:rsidR="0087236D" w:rsidRPr="005F5C89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r w:rsidR="005F5C89" w:rsidRPr="005F5C89">
        <w:rPr>
          <w:sz w:val="22"/>
          <w:szCs w:val="22"/>
          <w:shd w:val="clear" w:color="auto" w:fill="FFFFFF" w:themeFill="background1"/>
          <w:lang w:val="es-AR"/>
        </w:rPr>
        <w:t xml:space="preserve">peritajes, </w:t>
      </w:r>
      <w:r w:rsidR="0087236D" w:rsidRPr="005F5C89">
        <w:rPr>
          <w:sz w:val="22"/>
          <w:szCs w:val="22"/>
          <w:shd w:val="clear" w:color="auto" w:fill="FFFFFF" w:themeFill="background1"/>
          <w:lang w:val="es-AR"/>
        </w:rPr>
        <w:t>producciones audiovisuales</w:t>
      </w:r>
      <w:r w:rsidR="00904B06" w:rsidRPr="005F5C89">
        <w:rPr>
          <w:sz w:val="22"/>
          <w:szCs w:val="22"/>
          <w:shd w:val="clear" w:color="auto" w:fill="FFFFFF" w:themeFill="background1"/>
          <w:lang w:val="es-AR"/>
        </w:rPr>
        <w:t xml:space="preserve"> o multimediales</w:t>
      </w:r>
      <w:r w:rsidR="0087236D" w:rsidRPr="005F5C89">
        <w:rPr>
          <w:sz w:val="22"/>
          <w:szCs w:val="22"/>
          <w:shd w:val="clear" w:color="auto" w:fill="FFFFFF" w:themeFill="background1"/>
          <w:lang w:val="es-AR"/>
        </w:rPr>
        <w:t>,</w:t>
      </w:r>
      <w:r w:rsidR="00904B06" w:rsidRPr="005F5C89">
        <w:rPr>
          <w:sz w:val="22"/>
          <w:szCs w:val="22"/>
          <w:shd w:val="clear" w:color="auto" w:fill="FFFFFF" w:themeFill="background1"/>
          <w:lang w:val="es-AR"/>
        </w:rPr>
        <w:t xml:space="preserve"> guiones,</w:t>
      </w:r>
      <w:r w:rsidR="0087236D" w:rsidRPr="005F5C89">
        <w:rPr>
          <w:sz w:val="22"/>
          <w:szCs w:val="22"/>
          <w:shd w:val="clear" w:color="auto" w:fill="FFFFFF" w:themeFill="background1"/>
          <w:lang w:val="es-AR"/>
        </w:rPr>
        <w:t xml:space="preserve"> producciones teatrales, </w:t>
      </w:r>
      <w:r w:rsidR="00B63B02" w:rsidRPr="005F5C89">
        <w:rPr>
          <w:sz w:val="22"/>
          <w:szCs w:val="22"/>
          <w:shd w:val="clear" w:color="auto" w:fill="FFFFFF" w:themeFill="background1"/>
          <w:lang w:val="es-AR"/>
        </w:rPr>
        <w:t xml:space="preserve">manuales, procedimientos, </w:t>
      </w:r>
      <w:r w:rsidR="00904B06" w:rsidRPr="005F5C89">
        <w:rPr>
          <w:sz w:val="22"/>
          <w:szCs w:val="22"/>
          <w:shd w:val="clear" w:color="auto" w:fill="FFFFFF" w:themeFill="background1"/>
          <w:lang w:val="es-AR"/>
        </w:rPr>
        <w:t xml:space="preserve">glosarios, </w:t>
      </w:r>
      <w:r w:rsidR="00B63B02" w:rsidRPr="005F5C89">
        <w:rPr>
          <w:sz w:val="22"/>
          <w:szCs w:val="22"/>
          <w:shd w:val="clear" w:color="auto" w:fill="FFFFFF" w:themeFill="background1"/>
          <w:lang w:val="es-AR"/>
        </w:rPr>
        <w:t>mapas, diseños, etc.)</w:t>
      </w:r>
      <w:r w:rsidRPr="005F5C89">
        <w:rPr>
          <w:sz w:val="22"/>
          <w:szCs w:val="22"/>
          <w:shd w:val="clear" w:color="auto" w:fill="FFFFFF" w:themeFill="background1"/>
          <w:lang w:val="es-AR"/>
        </w:rPr>
        <w:t>.</w:t>
      </w:r>
      <w:r w:rsidR="00B63B02" w:rsidRPr="00904B06">
        <w:rPr>
          <w:sz w:val="22"/>
          <w:szCs w:val="22"/>
          <w:lang w:val="es-AR"/>
        </w:rPr>
        <w:t xml:space="preserve"> </w:t>
      </w:r>
    </w:p>
    <w:p w:rsidR="00B63B02" w:rsidRDefault="00CE2F8F" w:rsidP="00B17F35">
      <w:pPr>
        <w:pStyle w:val="Textonotapie"/>
        <w:ind w:left="993"/>
        <w:jc w:val="both"/>
        <w:rPr>
          <w:lang w:val="es-AR"/>
        </w:rPr>
      </w:pPr>
      <w:r>
        <w:rPr>
          <w:sz w:val="22"/>
          <w:szCs w:val="22"/>
          <w:lang w:val="es-AR"/>
        </w:rPr>
        <w:t>Desarrollos de procesos socio comunitarios, Desarrollo de gestión empresarial, Desarrollos de procesos de gestión pública.</w:t>
      </w:r>
    </w:p>
    <w:p w:rsidR="004E4EBC" w:rsidRPr="004E4EBC" w:rsidRDefault="004E4EBC" w:rsidP="00B17F35">
      <w:pPr>
        <w:pStyle w:val="Textonotapie"/>
        <w:ind w:left="993"/>
        <w:jc w:val="both"/>
        <w:rPr>
          <w:b/>
          <w:lang w:val="es-AR"/>
        </w:rPr>
      </w:pPr>
    </w:p>
    <w:p w:rsidR="005F6FB0" w:rsidRPr="00E34B75" w:rsidRDefault="005F6FB0" w:rsidP="00B17F35">
      <w:pPr>
        <w:pStyle w:val="Textonotapie"/>
        <w:ind w:left="993"/>
        <w:jc w:val="both"/>
        <w:rPr>
          <w:sz w:val="22"/>
          <w:szCs w:val="22"/>
        </w:rPr>
      </w:pPr>
      <w:r w:rsidRPr="00C77D8C">
        <w:rPr>
          <w:b/>
          <w:sz w:val="22"/>
          <w:szCs w:val="22"/>
        </w:rPr>
        <w:t xml:space="preserve">Otras actividades resultantes de investigación: </w:t>
      </w:r>
      <w:r w:rsidRPr="00C77D8C">
        <w:rPr>
          <w:sz w:val="22"/>
          <w:szCs w:val="22"/>
        </w:rPr>
        <w:t xml:space="preserve">reportar al menos dos productos resultantes de actividades </w:t>
      </w:r>
      <w:r w:rsidRPr="00E34B75">
        <w:rPr>
          <w:sz w:val="22"/>
          <w:szCs w:val="22"/>
        </w:rPr>
        <w:t xml:space="preserve">de investigación relacionadas con:  </w:t>
      </w:r>
    </w:p>
    <w:p w:rsidR="001A29DA" w:rsidRPr="00E34B75" w:rsidRDefault="001A29DA" w:rsidP="00DD51F9">
      <w:pPr>
        <w:pStyle w:val="Textonotapie"/>
        <w:numPr>
          <w:ilvl w:val="0"/>
          <w:numId w:val="8"/>
        </w:numPr>
        <w:jc w:val="both"/>
        <w:rPr>
          <w:sz w:val="22"/>
          <w:szCs w:val="22"/>
        </w:rPr>
      </w:pPr>
      <w:r w:rsidRPr="00E34B75">
        <w:rPr>
          <w:b/>
          <w:sz w:val="22"/>
          <w:szCs w:val="22"/>
        </w:rPr>
        <w:t>F</w:t>
      </w:r>
      <w:r w:rsidR="005F6FB0" w:rsidRPr="00E34B75">
        <w:rPr>
          <w:b/>
          <w:sz w:val="22"/>
          <w:szCs w:val="22"/>
        </w:rPr>
        <w:t>ormación de RRHH</w:t>
      </w:r>
      <w:r w:rsidR="005F6FB0" w:rsidRPr="00E34B75">
        <w:rPr>
          <w:sz w:val="22"/>
          <w:szCs w:val="22"/>
        </w:rPr>
        <w:t xml:space="preserve">: </w:t>
      </w:r>
      <w:r w:rsidRPr="00E34B75">
        <w:rPr>
          <w:sz w:val="22"/>
          <w:szCs w:val="22"/>
        </w:rPr>
        <w:t>dirección de tesis de grado y TP finales de grado, dirección de becarios de formación de grado, dirección de tesis doctorales y postdoc, dirección de pasantías de estudiantes de intercambio.</w:t>
      </w:r>
      <w:r w:rsidR="004661BA" w:rsidRPr="00E34B75">
        <w:rPr>
          <w:sz w:val="22"/>
          <w:szCs w:val="22"/>
        </w:rPr>
        <w:t xml:space="preserve"> Hacer hincapié en la relación con programas de posgrado de la UNER.</w:t>
      </w:r>
    </w:p>
    <w:p w:rsidR="00670C8D" w:rsidRPr="00E34B75" w:rsidRDefault="001A4DF6" w:rsidP="00670C8D">
      <w:pPr>
        <w:pStyle w:val="Textonotapie"/>
        <w:numPr>
          <w:ilvl w:val="0"/>
          <w:numId w:val="8"/>
        </w:numPr>
        <w:jc w:val="both"/>
        <w:rPr>
          <w:sz w:val="22"/>
          <w:szCs w:val="22"/>
        </w:rPr>
      </w:pPr>
      <w:r w:rsidRPr="00FF033E">
        <w:rPr>
          <w:b/>
          <w:sz w:val="22"/>
          <w:szCs w:val="22"/>
        </w:rPr>
        <w:t>Dictado de cursos en Programas de Posgrado de la UNER</w:t>
      </w:r>
      <w:r w:rsidR="00670C8D" w:rsidRPr="00E34B75">
        <w:rPr>
          <w:sz w:val="22"/>
          <w:szCs w:val="22"/>
        </w:rPr>
        <w:t>: Indicar, Nombre del Curso/Módulo, la fecha del dictado y la Denominaci</w:t>
      </w:r>
      <w:r w:rsidR="00AE285E" w:rsidRPr="00E34B75">
        <w:rPr>
          <w:sz w:val="22"/>
          <w:szCs w:val="22"/>
        </w:rPr>
        <w:t>ón del Programa de P</w:t>
      </w:r>
      <w:r w:rsidR="00670C8D" w:rsidRPr="00E34B75">
        <w:rPr>
          <w:sz w:val="22"/>
          <w:szCs w:val="22"/>
        </w:rPr>
        <w:t>osgrado</w:t>
      </w:r>
      <w:r w:rsidR="00AE285E" w:rsidRPr="00E34B75">
        <w:rPr>
          <w:sz w:val="22"/>
          <w:szCs w:val="22"/>
        </w:rPr>
        <w:t xml:space="preserve"> de la UNER</w:t>
      </w:r>
      <w:r w:rsidR="00670C8D" w:rsidRPr="00E34B75">
        <w:rPr>
          <w:sz w:val="22"/>
          <w:szCs w:val="22"/>
        </w:rPr>
        <w:t>: Carrera de Especialización, Maestría, Doctorado.</w:t>
      </w:r>
    </w:p>
    <w:p w:rsidR="001A29DA" w:rsidRPr="00A218B1" w:rsidRDefault="001A29DA" w:rsidP="001A4DF6">
      <w:pPr>
        <w:pStyle w:val="Textonotapie"/>
        <w:numPr>
          <w:ilvl w:val="0"/>
          <w:numId w:val="8"/>
        </w:numPr>
        <w:jc w:val="both"/>
        <w:rPr>
          <w:i/>
          <w:sz w:val="22"/>
          <w:szCs w:val="22"/>
        </w:rPr>
      </w:pPr>
      <w:r w:rsidRPr="00E34B75">
        <w:rPr>
          <w:b/>
          <w:sz w:val="22"/>
          <w:szCs w:val="22"/>
        </w:rPr>
        <w:t>A</w:t>
      </w:r>
      <w:r w:rsidR="005F6FB0" w:rsidRPr="00E34B75">
        <w:rPr>
          <w:b/>
          <w:sz w:val="22"/>
          <w:szCs w:val="22"/>
        </w:rPr>
        <w:t>propiación social del conocimiento</w:t>
      </w:r>
      <w:r w:rsidR="008E67BC">
        <w:rPr>
          <w:sz w:val="22"/>
          <w:szCs w:val="22"/>
        </w:rPr>
        <w:t xml:space="preserve">: </w:t>
      </w:r>
      <w:r w:rsidR="008E67BC" w:rsidRPr="008E67BC">
        <w:rPr>
          <w:sz w:val="22"/>
          <w:szCs w:val="22"/>
        </w:rPr>
        <w:t>Identificar transferencias efectivamente documentadas que estén relacionadas con alguno de l</w:t>
      </w:r>
      <w:r w:rsidR="00A218B1">
        <w:rPr>
          <w:sz w:val="22"/>
          <w:szCs w:val="22"/>
        </w:rPr>
        <w:t>os modelos  de uso del concepto (</w:t>
      </w:r>
      <w:r w:rsidR="00A218B1" w:rsidRPr="00A218B1">
        <w:rPr>
          <w:i/>
          <w:sz w:val="22"/>
          <w:szCs w:val="22"/>
        </w:rPr>
        <w:t>ve</w:t>
      </w:r>
      <w:r w:rsidR="00A218B1">
        <w:rPr>
          <w:sz w:val="22"/>
          <w:szCs w:val="22"/>
        </w:rPr>
        <w:t xml:space="preserve">r </w:t>
      </w:r>
      <w:r w:rsidR="00A218B1" w:rsidRPr="00A218B1">
        <w:rPr>
          <w:i/>
          <w:sz w:val="22"/>
          <w:szCs w:val="22"/>
        </w:rPr>
        <w:t>marco conceptual de referencia)</w:t>
      </w:r>
    </w:p>
    <w:p w:rsidR="00C77D8C" w:rsidRPr="008F3A45" w:rsidRDefault="00FF033E" w:rsidP="004F4498">
      <w:pPr>
        <w:pStyle w:val="Textonotapie"/>
        <w:numPr>
          <w:ilvl w:val="0"/>
          <w:numId w:val="8"/>
        </w:num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Comunicación</w:t>
      </w:r>
      <w:r w:rsidR="005F5C89" w:rsidRPr="008F3A45">
        <w:rPr>
          <w:b/>
          <w:sz w:val="22"/>
          <w:szCs w:val="22"/>
        </w:rPr>
        <w:t xml:space="preserve"> de la ciencia</w:t>
      </w:r>
      <w:r w:rsidR="001A29DA" w:rsidRPr="008F3A45">
        <w:rPr>
          <w:sz w:val="22"/>
          <w:szCs w:val="22"/>
        </w:rPr>
        <w:t>:</w:t>
      </w:r>
      <w:r w:rsidR="000C4D08" w:rsidRPr="008F3A45">
        <w:rPr>
          <w:sz w:val="22"/>
          <w:szCs w:val="22"/>
        </w:rPr>
        <w:t xml:space="preserve"> </w:t>
      </w:r>
      <w:r w:rsidR="004F4498" w:rsidRPr="004F4498">
        <w:rPr>
          <w:sz w:val="22"/>
          <w:szCs w:val="22"/>
        </w:rPr>
        <w:t>La CC puede adoptar formatos mediados (periodismo, divulgación) y no mediados (acciones que implican un contacto directo con los receptores, charlas, conferencias, demostraciones, performances, arte científico, entre otras), y desarrollarse en escenarios tales como: medios masivos de comunicación -analógicos y digitales-; instituciones de I+D; circuitos y espacios de la industria cultural."</w:t>
      </w:r>
    </w:p>
    <w:p w:rsidR="00C77D8C" w:rsidRPr="005F5C89" w:rsidRDefault="001A29DA" w:rsidP="00B17F35">
      <w:pPr>
        <w:pStyle w:val="Textonotapie"/>
        <w:numPr>
          <w:ilvl w:val="0"/>
          <w:numId w:val="8"/>
        </w:numPr>
        <w:jc w:val="both"/>
        <w:rPr>
          <w:sz w:val="22"/>
          <w:szCs w:val="22"/>
        </w:rPr>
      </w:pPr>
      <w:r w:rsidRPr="005F5C89">
        <w:rPr>
          <w:b/>
          <w:sz w:val="22"/>
          <w:szCs w:val="22"/>
        </w:rPr>
        <w:t>E</w:t>
      </w:r>
      <w:r w:rsidR="005F6FB0" w:rsidRPr="005F5C89">
        <w:rPr>
          <w:b/>
          <w:sz w:val="22"/>
          <w:szCs w:val="22"/>
        </w:rPr>
        <w:t>xtensión</w:t>
      </w:r>
      <w:r w:rsidRPr="005F5C89">
        <w:rPr>
          <w:sz w:val="22"/>
          <w:szCs w:val="22"/>
        </w:rPr>
        <w:t xml:space="preserve">: </w:t>
      </w:r>
      <w:r w:rsidR="00B20160" w:rsidRPr="005F5C89">
        <w:rPr>
          <w:sz w:val="22"/>
          <w:szCs w:val="22"/>
        </w:rPr>
        <w:t>partici</w:t>
      </w:r>
      <w:r w:rsidR="00C77D8C" w:rsidRPr="005F5C89">
        <w:rPr>
          <w:sz w:val="22"/>
          <w:szCs w:val="22"/>
        </w:rPr>
        <w:t>pación en Proyectos de Extensión</w:t>
      </w:r>
      <w:r w:rsidR="00A3049A" w:rsidRPr="005F5C89">
        <w:rPr>
          <w:sz w:val="22"/>
          <w:szCs w:val="22"/>
        </w:rPr>
        <w:t xml:space="preserve"> (relacionados con los temas de investigación del Grupo)</w:t>
      </w:r>
    </w:p>
    <w:p w:rsidR="00816611" w:rsidRDefault="001A29DA" w:rsidP="00B17F35">
      <w:pPr>
        <w:pStyle w:val="Textonotapie"/>
        <w:numPr>
          <w:ilvl w:val="0"/>
          <w:numId w:val="8"/>
        </w:numPr>
        <w:jc w:val="both"/>
        <w:rPr>
          <w:sz w:val="22"/>
          <w:szCs w:val="22"/>
        </w:rPr>
      </w:pPr>
      <w:r w:rsidRPr="00C77D8C">
        <w:rPr>
          <w:b/>
          <w:sz w:val="22"/>
          <w:szCs w:val="22"/>
        </w:rPr>
        <w:t>C</w:t>
      </w:r>
      <w:r w:rsidR="005F6FB0" w:rsidRPr="00C77D8C">
        <w:rPr>
          <w:b/>
          <w:sz w:val="22"/>
          <w:szCs w:val="22"/>
        </w:rPr>
        <w:t xml:space="preserve">ombinación de </w:t>
      </w:r>
      <w:r w:rsidRPr="00C77D8C">
        <w:rPr>
          <w:b/>
          <w:sz w:val="22"/>
          <w:szCs w:val="22"/>
        </w:rPr>
        <w:t>varias de las anteriores</w:t>
      </w:r>
      <w:r w:rsidR="00B20160" w:rsidRPr="00C77D8C">
        <w:rPr>
          <w:sz w:val="22"/>
          <w:szCs w:val="22"/>
        </w:rPr>
        <w:t>.</w:t>
      </w:r>
    </w:p>
    <w:p w:rsidR="00CE2F8F" w:rsidRPr="00C77D8C" w:rsidRDefault="00CE2F8F" w:rsidP="00B17F35">
      <w:pPr>
        <w:pStyle w:val="Textonotapie"/>
        <w:ind w:left="1863"/>
        <w:jc w:val="both"/>
        <w:rPr>
          <w:sz w:val="22"/>
          <w:szCs w:val="22"/>
        </w:rPr>
      </w:pPr>
    </w:p>
    <w:p w:rsidR="005F6FB0" w:rsidRPr="005F6FB0" w:rsidRDefault="005F6FB0" w:rsidP="00B17F35">
      <w:pPr>
        <w:pStyle w:val="Textonotapie"/>
        <w:ind w:left="993"/>
        <w:jc w:val="both"/>
        <w:rPr>
          <w:b/>
        </w:rPr>
      </w:pPr>
    </w:p>
    <w:p w:rsidR="00CE2F8F" w:rsidRPr="00CE2F8F" w:rsidRDefault="00CE2F8F" w:rsidP="00B17F35">
      <w:pPr>
        <w:pStyle w:val="Prrafodelista"/>
        <w:numPr>
          <w:ilvl w:val="0"/>
          <w:numId w:val="4"/>
        </w:numPr>
        <w:ind w:left="993"/>
        <w:jc w:val="both"/>
        <w:rPr>
          <w:b/>
        </w:rPr>
      </w:pPr>
      <w:r w:rsidRPr="00CE2F8F">
        <w:rPr>
          <w:b/>
        </w:rPr>
        <w:t>Planificación del Grupo</w:t>
      </w:r>
      <w:r w:rsidR="00AE16AF">
        <w:rPr>
          <w:b/>
        </w:rPr>
        <w:t xml:space="preserve"> a dos años</w:t>
      </w:r>
      <w:r w:rsidRPr="00CE2F8F">
        <w:rPr>
          <w:b/>
        </w:rPr>
        <w:t xml:space="preserve">: </w:t>
      </w:r>
      <w:r w:rsidRPr="00CE2F8F">
        <w:t>Desarrollar estimativamente una planificación</w:t>
      </w:r>
      <w:r>
        <w:t xml:space="preserve"> del Grupo, completando los ítems </w:t>
      </w:r>
      <w:r w:rsidR="00AE16AF">
        <w:t xml:space="preserve">solicitados </w:t>
      </w:r>
      <w:r>
        <w:t xml:space="preserve">que correspondan. </w:t>
      </w:r>
    </w:p>
    <w:p w:rsidR="00CE2F8F" w:rsidRPr="00CE2F8F" w:rsidRDefault="00CE2F8F" w:rsidP="00B17F35">
      <w:pPr>
        <w:pStyle w:val="Prrafodelista"/>
        <w:ind w:left="993"/>
        <w:jc w:val="both"/>
        <w:rPr>
          <w:b/>
        </w:rPr>
      </w:pPr>
    </w:p>
    <w:p w:rsidR="00264729" w:rsidRPr="00E34B75" w:rsidRDefault="00B20160" w:rsidP="008E67BC">
      <w:pPr>
        <w:pStyle w:val="Prrafodelista"/>
        <w:numPr>
          <w:ilvl w:val="0"/>
          <w:numId w:val="4"/>
        </w:numPr>
        <w:spacing w:after="0"/>
        <w:ind w:left="993"/>
        <w:jc w:val="both"/>
      </w:pPr>
      <w:r w:rsidRPr="00E34B75">
        <w:rPr>
          <w:b/>
        </w:rPr>
        <w:t>Espacio físico</w:t>
      </w:r>
      <w:r w:rsidR="00264729" w:rsidRPr="00E34B75">
        <w:rPr>
          <w:b/>
        </w:rPr>
        <w:t xml:space="preserve">: </w:t>
      </w:r>
      <w:r w:rsidR="00A11CDA" w:rsidRPr="00E34B75">
        <w:t xml:space="preserve">Se refiere al espacio que la facultad ha asignado para el desarrollo de la actividades de I+D+i, de uso </w:t>
      </w:r>
      <w:r w:rsidR="00264729" w:rsidRPr="00E34B75">
        <w:t>restringido al Grupo</w:t>
      </w:r>
      <w:r w:rsidR="009C0508" w:rsidRPr="00E34B75">
        <w:t xml:space="preserve"> o conjunto de Grupos </w:t>
      </w:r>
      <w:r w:rsidR="003A7B78" w:rsidRPr="00E34B75">
        <w:t>(no dedicado a otra</w:t>
      </w:r>
      <w:r w:rsidR="00264729" w:rsidRPr="00E34B75">
        <w:t xml:space="preserve"> actividad institucional, por ej</w:t>
      </w:r>
      <w:r w:rsidR="005D5DC1" w:rsidRPr="00E34B75">
        <w:t>.</w:t>
      </w:r>
      <w:r w:rsidR="00264729" w:rsidRPr="00E34B75">
        <w:t>, clases, consultas). Puede ser Laboratorio</w:t>
      </w:r>
      <w:r w:rsidR="003A7B78" w:rsidRPr="00E34B75">
        <w:t xml:space="preserve"> de I+D y servicios</w:t>
      </w:r>
      <w:r w:rsidR="00264729" w:rsidRPr="00E34B75">
        <w:t xml:space="preserve">, </w:t>
      </w:r>
      <w:r w:rsidR="003A7B78" w:rsidRPr="00E34B75">
        <w:t>I</w:t>
      </w:r>
      <w:r w:rsidR="00264729" w:rsidRPr="00E34B75">
        <w:t xml:space="preserve">nstituto de </w:t>
      </w:r>
      <w:r w:rsidR="003A7B78" w:rsidRPr="00E34B75">
        <w:t xml:space="preserve">investigación de </w:t>
      </w:r>
      <w:r w:rsidR="00264729" w:rsidRPr="00E34B75">
        <w:t xml:space="preserve">doble dependencia, Centro </w:t>
      </w:r>
      <w:r w:rsidR="003A7B78" w:rsidRPr="00E34B75">
        <w:t xml:space="preserve">de Investigación, gabinete, </w:t>
      </w:r>
      <w:r w:rsidR="00264729" w:rsidRPr="00E34B75">
        <w:t>u otros</w:t>
      </w:r>
      <w:r w:rsidR="00544652" w:rsidRPr="00E34B75">
        <w:t>.</w:t>
      </w:r>
    </w:p>
    <w:p w:rsidR="00816611" w:rsidRPr="00264729" w:rsidRDefault="00B20160" w:rsidP="00B17F35">
      <w:pPr>
        <w:pStyle w:val="Textonotapie"/>
        <w:ind w:left="993"/>
        <w:jc w:val="both"/>
        <w:rPr>
          <w:sz w:val="22"/>
          <w:szCs w:val="22"/>
        </w:rPr>
      </w:pPr>
      <w:r w:rsidRPr="003A7B78">
        <w:rPr>
          <w:b/>
          <w:sz w:val="22"/>
          <w:szCs w:val="22"/>
        </w:rPr>
        <w:t>Ubicación</w:t>
      </w:r>
      <w:r w:rsidR="003A7B78">
        <w:rPr>
          <w:b/>
          <w:sz w:val="22"/>
          <w:szCs w:val="22"/>
        </w:rPr>
        <w:t xml:space="preserve"> y m2</w:t>
      </w:r>
      <w:r w:rsidRPr="003A7B78">
        <w:rPr>
          <w:sz w:val="22"/>
          <w:szCs w:val="22"/>
        </w:rPr>
        <w:t>: dentro del predio de la Facultad o en sus anexos.</w:t>
      </w:r>
      <w:r w:rsidR="0065092F" w:rsidRPr="003A7B78">
        <w:rPr>
          <w:sz w:val="22"/>
          <w:szCs w:val="22"/>
        </w:rPr>
        <w:t xml:space="preserve"> Solicitar ubicación al secretario técnico de su facultad.</w:t>
      </w:r>
    </w:p>
    <w:p w:rsidR="00B20160" w:rsidRPr="00264729" w:rsidRDefault="00B20160" w:rsidP="00B17F35">
      <w:pPr>
        <w:pStyle w:val="Textonotapie"/>
        <w:ind w:left="993"/>
        <w:jc w:val="both"/>
        <w:rPr>
          <w:sz w:val="22"/>
          <w:szCs w:val="22"/>
        </w:rPr>
      </w:pPr>
      <w:r w:rsidRPr="00264729">
        <w:rPr>
          <w:b/>
          <w:sz w:val="22"/>
          <w:szCs w:val="22"/>
        </w:rPr>
        <w:t>Estado del espacio físico</w:t>
      </w:r>
      <w:r w:rsidRPr="00264729">
        <w:rPr>
          <w:sz w:val="22"/>
          <w:szCs w:val="22"/>
        </w:rPr>
        <w:t xml:space="preserve">: </w:t>
      </w:r>
      <w:r w:rsidR="00EC6E9A" w:rsidRPr="00264729">
        <w:rPr>
          <w:sz w:val="22"/>
          <w:szCs w:val="22"/>
        </w:rPr>
        <w:t>muy bueno, bueno, regular, malas condiciones.</w:t>
      </w:r>
    </w:p>
    <w:p w:rsidR="00EC6E9A" w:rsidRPr="00264729" w:rsidRDefault="00EC6E9A" w:rsidP="00B17F35">
      <w:pPr>
        <w:pStyle w:val="Textonotapie"/>
        <w:ind w:left="993"/>
        <w:jc w:val="both"/>
        <w:rPr>
          <w:sz w:val="22"/>
          <w:szCs w:val="22"/>
        </w:rPr>
      </w:pPr>
      <w:r w:rsidRPr="00264729">
        <w:rPr>
          <w:b/>
          <w:sz w:val="22"/>
          <w:szCs w:val="22"/>
        </w:rPr>
        <w:t>Actividades</w:t>
      </w:r>
      <w:r w:rsidRPr="00264729">
        <w:rPr>
          <w:sz w:val="22"/>
          <w:szCs w:val="22"/>
        </w:rPr>
        <w:t>: relacionadas con las I+D+i (proyectos, servicios, asistencias t</w:t>
      </w:r>
      <w:r w:rsidRPr="00264729">
        <w:rPr>
          <w:rFonts w:hint="eastAsia"/>
          <w:sz w:val="22"/>
          <w:szCs w:val="22"/>
        </w:rPr>
        <w:t>é</w:t>
      </w:r>
      <w:r w:rsidRPr="00264729">
        <w:rPr>
          <w:sz w:val="22"/>
          <w:szCs w:val="22"/>
        </w:rPr>
        <w:t>cnicas, etc.).</w:t>
      </w:r>
    </w:p>
    <w:p w:rsidR="00EC6E9A" w:rsidRPr="00264729" w:rsidRDefault="00EC6E9A" w:rsidP="00B17F35">
      <w:pPr>
        <w:pStyle w:val="Textonotapie"/>
        <w:ind w:left="993"/>
        <w:jc w:val="both"/>
        <w:rPr>
          <w:sz w:val="22"/>
          <w:szCs w:val="22"/>
        </w:rPr>
      </w:pPr>
      <w:r w:rsidRPr="00264729">
        <w:rPr>
          <w:b/>
          <w:sz w:val="22"/>
          <w:szCs w:val="22"/>
        </w:rPr>
        <w:lastRenderedPageBreak/>
        <w:t>Horarios</w:t>
      </w:r>
      <w:r w:rsidRPr="00264729">
        <w:rPr>
          <w:sz w:val="22"/>
          <w:szCs w:val="22"/>
        </w:rPr>
        <w:t>: relacionados con la utilización del espacio por el Grupo.</w:t>
      </w:r>
    </w:p>
    <w:p w:rsidR="00EC6E9A" w:rsidRPr="003A7B78" w:rsidRDefault="003A7B78" w:rsidP="00B17F35">
      <w:pPr>
        <w:ind w:left="993"/>
        <w:jc w:val="both"/>
        <w:rPr>
          <w:b/>
        </w:rPr>
      </w:pPr>
      <w:r w:rsidRPr="003A7B78">
        <w:rPr>
          <w:b/>
        </w:rPr>
        <w:t>Ampliación de la información:</w:t>
      </w:r>
      <w:r>
        <w:rPr>
          <w:b/>
        </w:rPr>
        <w:t xml:space="preserve"> </w:t>
      </w:r>
      <w:r w:rsidRPr="003A7B78">
        <w:t>Indicar si esos espacios son compartidos con otros grupos de investigación</w:t>
      </w:r>
      <w:r w:rsidRPr="003A7B78">
        <w:rPr>
          <w:b/>
        </w:rPr>
        <w:t xml:space="preserve"> </w:t>
      </w:r>
    </w:p>
    <w:p w:rsidR="00EC6E9A" w:rsidRPr="00EC6E9A" w:rsidRDefault="004769EF" w:rsidP="00B17F35">
      <w:pPr>
        <w:pStyle w:val="Prrafodelista"/>
        <w:numPr>
          <w:ilvl w:val="0"/>
          <w:numId w:val="4"/>
        </w:numPr>
        <w:ind w:left="993"/>
        <w:jc w:val="both"/>
      </w:pPr>
      <w:r w:rsidRPr="00EC6E9A">
        <w:rPr>
          <w:b/>
        </w:rPr>
        <w:t>E</w:t>
      </w:r>
      <w:r w:rsidR="003A7B78">
        <w:rPr>
          <w:b/>
        </w:rPr>
        <w:t>quipamiento Informático:  PC de escritorio, Notebook, Impresora, software</w:t>
      </w:r>
    </w:p>
    <w:p w:rsidR="003A7B78" w:rsidRDefault="003A7B78" w:rsidP="00B17F35">
      <w:pPr>
        <w:pStyle w:val="Textonotapie"/>
        <w:ind w:left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Tipo de equipo: </w:t>
      </w:r>
      <w:r w:rsidR="00EC6E9A" w:rsidRPr="00525DCB">
        <w:rPr>
          <w:i/>
          <w:sz w:val="22"/>
          <w:szCs w:val="22"/>
        </w:rPr>
        <w:t>repetir tantos ren</w:t>
      </w:r>
      <w:r w:rsidRPr="00525DCB">
        <w:rPr>
          <w:i/>
          <w:sz w:val="22"/>
          <w:szCs w:val="22"/>
        </w:rPr>
        <w:t>glones como equipos se disponen</w:t>
      </w:r>
      <w:r>
        <w:rPr>
          <w:sz w:val="22"/>
          <w:szCs w:val="22"/>
        </w:rPr>
        <w:t>.</w:t>
      </w:r>
    </w:p>
    <w:p w:rsidR="00EC6E9A" w:rsidRPr="003A7B78" w:rsidRDefault="003A7B78" w:rsidP="00B17F35">
      <w:pPr>
        <w:pStyle w:val="Textonotapie"/>
        <w:ind w:left="993"/>
        <w:jc w:val="both"/>
        <w:rPr>
          <w:b/>
          <w:sz w:val="22"/>
          <w:szCs w:val="22"/>
        </w:rPr>
      </w:pPr>
      <w:r w:rsidRPr="003A7B78">
        <w:rPr>
          <w:b/>
          <w:sz w:val="22"/>
          <w:szCs w:val="22"/>
        </w:rPr>
        <w:t>Año de adquisición, marca y modelo.</w:t>
      </w:r>
    </w:p>
    <w:p w:rsidR="00EC6E9A" w:rsidRDefault="00EC6E9A" w:rsidP="00B17F35">
      <w:pPr>
        <w:pStyle w:val="Textonotapie"/>
        <w:ind w:left="993"/>
        <w:jc w:val="both"/>
        <w:rPr>
          <w:sz w:val="22"/>
          <w:szCs w:val="22"/>
        </w:rPr>
      </w:pPr>
      <w:r w:rsidRPr="003A7B78">
        <w:rPr>
          <w:b/>
          <w:sz w:val="22"/>
          <w:szCs w:val="22"/>
        </w:rPr>
        <w:t>Estado:</w:t>
      </w:r>
      <w:r w:rsidRPr="003A7B78">
        <w:rPr>
          <w:sz w:val="22"/>
          <w:szCs w:val="22"/>
        </w:rPr>
        <w:t xml:space="preserve"> muy bueno, bueno, funciona con problemas, no funciona, funciona pero está fuera de servicio.</w:t>
      </w:r>
    </w:p>
    <w:p w:rsidR="005A7807" w:rsidRPr="003A7B78" w:rsidRDefault="005A7807" w:rsidP="00B17F35">
      <w:pPr>
        <w:pStyle w:val="Textonotapie"/>
        <w:ind w:left="993"/>
        <w:jc w:val="both"/>
        <w:rPr>
          <w:sz w:val="22"/>
          <w:szCs w:val="22"/>
        </w:rPr>
      </w:pPr>
    </w:p>
    <w:p w:rsidR="001A4DF6" w:rsidRPr="005A7807" w:rsidRDefault="005A7807" w:rsidP="005A7807">
      <w:pPr>
        <w:pStyle w:val="Prrafodelista"/>
        <w:numPr>
          <w:ilvl w:val="0"/>
          <w:numId w:val="4"/>
        </w:numPr>
        <w:ind w:left="993"/>
        <w:jc w:val="both"/>
        <w:rPr>
          <w:b/>
          <w:lang w:val="es-AR"/>
        </w:rPr>
      </w:pPr>
      <w:r w:rsidRPr="005A7807">
        <w:rPr>
          <w:b/>
          <w:lang w:val="es-AR"/>
        </w:rPr>
        <w:t xml:space="preserve">Equipos e Instrumentos de medición: </w:t>
      </w:r>
    </w:p>
    <w:p w:rsidR="001A4DF6" w:rsidRPr="000F5B5A" w:rsidRDefault="001A4DF6" w:rsidP="000F5B5A">
      <w:pPr>
        <w:ind w:left="633"/>
        <w:jc w:val="both"/>
        <w:rPr>
          <w:b/>
          <w:lang w:val="es-AR"/>
        </w:rPr>
      </w:pPr>
      <w:r w:rsidRPr="001A4DF6">
        <w:rPr>
          <w:b/>
          <w:u w:val="single"/>
          <w:lang w:val="es-AR"/>
        </w:rPr>
        <w:t xml:space="preserve">NOTA: </w:t>
      </w:r>
      <w:r w:rsidRPr="005A7807">
        <w:rPr>
          <w:b/>
          <w:color w:val="0070C0"/>
          <w:lang w:val="es-AR"/>
        </w:rPr>
        <w:t>Los datos referidos a equipos e instrumentos de medición, patrones y materiales de referencia, etc., utilizados en los Laboratorios de I+D+i se actualizarán en las encuestas completadas en el marco del PEI. Las mismas serán enviadas a los Secretarios de Investigación de cada facultad.</w:t>
      </w:r>
    </w:p>
    <w:p w:rsidR="00EC6E9A" w:rsidRPr="003A7B78" w:rsidRDefault="00EC6E9A" w:rsidP="00B17F35">
      <w:pPr>
        <w:pStyle w:val="Prrafodelista"/>
        <w:numPr>
          <w:ilvl w:val="0"/>
          <w:numId w:val="4"/>
        </w:numPr>
        <w:ind w:left="993"/>
        <w:jc w:val="both"/>
        <w:rPr>
          <w:sz w:val="24"/>
          <w:szCs w:val="24"/>
        </w:rPr>
      </w:pPr>
      <w:r w:rsidRPr="003A7B78">
        <w:rPr>
          <w:b/>
          <w:sz w:val="24"/>
          <w:szCs w:val="24"/>
        </w:rPr>
        <w:t>Equipamiento funcional</w:t>
      </w:r>
      <w:r w:rsidR="008E67BC">
        <w:rPr>
          <w:b/>
          <w:sz w:val="24"/>
          <w:szCs w:val="24"/>
        </w:rPr>
        <w:t>:</w:t>
      </w:r>
      <w:r w:rsidRPr="003A7B78">
        <w:rPr>
          <w:b/>
          <w:sz w:val="24"/>
          <w:szCs w:val="24"/>
        </w:rPr>
        <w:t xml:space="preserve"> </w:t>
      </w:r>
    </w:p>
    <w:p w:rsidR="00AD2EDA" w:rsidRDefault="00AD2EDA" w:rsidP="00B17F35">
      <w:pPr>
        <w:pStyle w:val="Textonotapie"/>
        <w:ind w:left="993"/>
        <w:jc w:val="both"/>
        <w:rPr>
          <w:sz w:val="24"/>
          <w:szCs w:val="24"/>
        </w:rPr>
      </w:pPr>
      <w:r w:rsidRPr="003A7B78">
        <w:rPr>
          <w:b/>
          <w:sz w:val="24"/>
          <w:szCs w:val="24"/>
        </w:rPr>
        <w:t>Tipo de mobiliario</w:t>
      </w:r>
      <w:r w:rsidRPr="003A7B78">
        <w:rPr>
          <w:sz w:val="24"/>
          <w:szCs w:val="24"/>
        </w:rPr>
        <w:t>: a disposición del Grupo para realizar las tareas de I+D+i (escritorios, mesas de trabajo, mesas de reuniones, sillas, sillones de computadora, bibliotecas, muebles en general).</w:t>
      </w:r>
    </w:p>
    <w:p w:rsidR="00EC0B70" w:rsidRPr="005D5DC1" w:rsidRDefault="00EC0B70" w:rsidP="00B17F35">
      <w:pPr>
        <w:pStyle w:val="Textonotapie"/>
        <w:ind w:left="993"/>
        <w:jc w:val="both"/>
        <w:rPr>
          <w:sz w:val="24"/>
          <w:szCs w:val="24"/>
        </w:rPr>
      </w:pPr>
      <w:r w:rsidRPr="005D5DC1">
        <w:rPr>
          <w:b/>
          <w:sz w:val="24"/>
          <w:szCs w:val="24"/>
        </w:rPr>
        <w:t>Otro equipamiento</w:t>
      </w:r>
      <w:r w:rsidRPr="005D5DC1">
        <w:rPr>
          <w:sz w:val="24"/>
          <w:szCs w:val="24"/>
        </w:rPr>
        <w:t xml:space="preserve">: aire acondicionado, ventilador de techo, </w:t>
      </w:r>
      <w:r w:rsidR="00B46C37" w:rsidRPr="005D5DC1">
        <w:rPr>
          <w:sz w:val="24"/>
          <w:szCs w:val="24"/>
        </w:rPr>
        <w:t>lámparas especiales</w:t>
      </w:r>
      <w:r w:rsidRPr="005D5DC1">
        <w:rPr>
          <w:sz w:val="24"/>
          <w:szCs w:val="24"/>
        </w:rPr>
        <w:t>, etc.</w:t>
      </w:r>
    </w:p>
    <w:p w:rsidR="00D85F6A" w:rsidRDefault="00D85F6A" w:rsidP="00B17F35">
      <w:pPr>
        <w:pStyle w:val="Textonotapie"/>
        <w:ind w:left="993"/>
        <w:jc w:val="both"/>
        <w:rPr>
          <w:sz w:val="24"/>
          <w:szCs w:val="24"/>
        </w:rPr>
      </w:pPr>
      <w:r w:rsidRPr="003A7B78">
        <w:rPr>
          <w:b/>
          <w:sz w:val="24"/>
          <w:szCs w:val="24"/>
        </w:rPr>
        <w:t>Estado:</w:t>
      </w:r>
      <w:r w:rsidRPr="003A7B78">
        <w:rPr>
          <w:sz w:val="24"/>
          <w:szCs w:val="24"/>
        </w:rPr>
        <w:t xml:space="preserve"> muy bueno, bueno, regular, malo.</w:t>
      </w:r>
    </w:p>
    <w:p w:rsidR="00DC0132" w:rsidRDefault="00DC0132" w:rsidP="00B17F35">
      <w:pPr>
        <w:pStyle w:val="Textonotapie"/>
        <w:ind w:left="993"/>
        <w:jc w:val="both"/>
        <w:rPr>
          <w:sz w:val="24"/>
          <w:szCs w:val="24"/>
        </w:rPr>
      </w:pPr>
    </w:p>
    <w:p w:rsidR="00DC0132" w:rsidRPr="003A7B78" w:rsidRDefault="008F3A45" w:rsidP="00DC0132">
      <w:pPr>
        <w:pStyle w:val="Prrafodelista"/>
        <w:numPr>
          <w:ilvl w:val="0"/>
          <w:numId w:val="4"/>
        </w:numPr>
        <w:ind w:left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Finan</w:t>
      </w:r>
      <w:r w:rsidR="00E4583D">
        <w:rPr>
          <w:b/>
          <w:sz w:val="24"/>
          <w:szCs w:val="24"/>
        </w:rPr>
        <w:t>ciamientos</w:t>
      </w:r>
      <w:r w:rsidR="008E67BC">
        <w:rPr>
          <w:b/>
          <w:sz w:val="24"/>
          <w:szCs w:val="24"/>
        </w:rPr>
        <w:t>:</w:t>
      </w:r>
      <w:r w:rsidR="00DC0132" w:rsidRPr="003A7B78">
        <w:rPr>
          <w:b/>
          <w:sz w:val="24"/>
          <w:szCs w:val="24"/>
        </w:rPr>
        <w:t xml:space="preserve"> </w:t>
      </w:r>
    </w:p>
    <w:p w:rsidR="00DC0132" w:rsidRPr="00060F42" w:rsidRDefault="00DC0132" w:rsidP="00DC0132">
      <w:pPr>
        <w:ind w:left="1080"/>
      </w:pPr>
      <w:r w:rsidRPr="00060F42">
        <w:t xml:space="preserve">Señale </w:t>
      </w:r>
      <w:r>
        <w:t>los financiamientos (ANR y créditos) recibidos en los últimos 5 años, destinados a infraestructura, equipamiento y otros recursos (FINSET, ARSET, PME, FIT-R, FIT-AP, etc.).</w:t>
      </w:r>
    </w:p>
    <w:p w:rsidR="003A7B78" w:rsidRPr="003A7B78" w:rsidRDefault="003A7B78" w:rsidP="00B17F35">
      <w:pPr>
        <w:ind w:left="633"/>
        <w:jc w:val="both"/>
        <w:rPr>
          <w:color w:val="FF0000"/>
        </w:rPr>
      </w:pPr>
    </w:p>
    <w:p w:rsidR="005B52BF" w:rsidRPr="000F5B5A" w:rsidRDefault="004D474C" w:rsidP="00B1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bCs/>
          <w:color w:val="0070C0"/>
          <w:sz w:val="28"/>
          <w:szCs w:val="28"/>
          <w:lang w:val="es-AR"/>
        </w:rPr>
      </w:pPr>
      <w:r w:rsidRPr="000F5B5A">
        <w:rPr>
          <w:rFonts w:cstheme="minorHAnsi"/>
          <w:b/>
          <w:bCs/>
          <w:color w:val="0070C0"/>
          <w:sz w:val="28"/>
          <w:szCs w:val="28"/>
          <w:lang w:val="es-AR"/>
        </w:rPr>
        <w:t>FORMULARIO B: DESCRIPCIÓN DE LA PROPUESTA</w:t>
      </w:r>
    </w:p>
    <w:p w:rsidR="00EC0B70" w:rsidRPr="00737E5E" w:rsidRDefault="00737E5E" w:rsidP="00B17F35">
      <w:pPr>
        <w:pStyle w:val="Prrafodelista"/>
        <w:ind w:left="1353"/>
        <w:jc w:val="both"/>
        <w:rPr>
          <w:b/>
          <w:color w:val="0070C0"/>
        </w:rPr>
      </w:pPr>
      <w:r>
        <w:rPr>
          <w:rFonts w:cstheme="minorHAnsi"/>
          <w:b/>
          <w:bCs/>
          <w:color w:val="0070C0"/>
          <w:szCs w:val="28"/>
          <w:lang w:val="es-AR"/>
        </w:rPr>
        <w:t xml:space="preserve">Incluye </w:t>
      </w:r>
      <w:r w:rsidR="009C0665">
        <w:rPr>
          <w:rFonts w:cstheme="minorHAnsi"/>
          <w:b/>
          <w:bCs/>
          <w:color w:val="0070C0"/>
          <w:szCs w:val="28"/>
          <w:lang w:val="es-AR"/>
        </w:rPr>
        <w:t xml:space="preserve">el/los grupo/s de I+D+i que </w:t>
      </w:r>
      <w:r w:rsidRPr="00737E5E">
        <w:rPr>
          <w:rFonts w:cstheme="minorHAnsi"/>
          <w:b/>
          <w:bCs/>
          <w:color w:val="0070C0"/>
          <w:szCs w:val="28"/>
          <w:lang w:val="es-AR"/>
        </w:rPr>
        <w:t xml:space="preserve"> integran</w:t>
      </w:r>
      <w:r w:rsidR="009C0665">
        <w:rPr>
          <w:rFonts w:cstheme="minorHAnsi"/>
          <w:b/>
          <w:bCs/>
          <w:color w:val="0070C0"/>
          <w:szCs w:val="28"/>
          <w:lang w:val="es-AR"/>
        </w:rPr>
        <w:t xml:space="preserve"> la propuesta</w:t>
      </w:r>
      <w:bookmarkStart w:id="0" w:name="_GoBack"/>
      <w:bookmarkEnd w:id="0"/>
      <w:r w:rsidRPr="00737E5E">
        <w:rPr>
          <w:rFonts w:cstheme="minorHAnsi"/>
          <w:b/>
          <w:bCs/>
          <w:color w:val="0070C0"/>
          <w:szCs w:val="28"/>
          <w:lang w:val="es-AR"/>
        </w:rPr>
        <w:t>)</w:t>
      </w:r>
    </w:p>
    <w:p w:rsidR="00737E5E" w:rsidRDefault="007938E2" w:rsidP="00B17F35">
      <w:pPr>
        <w:pStyle w:val="Prrafodelista"/>
        <w:ind w:left="1418" w:hanging="709"/>
        <w:jc w:val="both"/>
        <w:rPr>
          <w:b/>
        </w:rPr>
      </w:pPr>
      <w:r>
        <w:rPr>
          <w:b/>
        </w:rPr>
        <w:t xml:space="preserve">  </w:t>
      </w:r>
    </w:p>
    <w:p w:rsidR="002E1D80" w:rsidRDefault="007938E2" w:rsidP="00B17F35">
      <w:pPr>
        <w:pStyle w:val="Prrafodelista"/>
        <w:ind w:left="1418" w:hanging="709"/>
        <w:jc w:val="both"/>
      </w:pPr>
      <w:r>
        <w:rPr>
          <w:b/>
        </w:rPr>
        <w:t xml:space="preserve"> </w:t>
      </w:r>
      <w:r w:rsidR="00EC0B70">
        <w:rPr>
          <w:b/>
        </w:rPr>
        <w:t>C</w:t>
      </w:r>
      <w:r w:rsidR="00842E54">
        <w:rPr>
          <w:b/>
        </w:rPr>
        <w:t xml:space="preserve">ARÁTULA: </w:t>
      </w:r>
      <w:r w:rsidR="00EC0B70" w:rsidRPr="00EC0B70">
        <w:t>(primera hoja)</w:t>
      </w:r>
    </w:p>
    <w:p w:rsidR="00AF6B27" w:rsidRPr="00AF6B27" w:rsidRDefault="00EC0B70" w:rsidP="00B17F35">
      <w:pPr>
        <w:pStyle w:val="Prrafodelista"/>
        <w:numPr>
          <w:ilvl w:val="0"/>
          <w:numId w:val="11"/>
        </w:numPr>
        <w:ind w:left="1418" w:hanging="284"/>
        <w:jc w:val="both"/>
      </w:pPr>
      <w:r>
        <w:rPr>
          <w:b/>
        </w:rPr>
        <w:t xml:space="preserve">Facultad /Instituto: </w:t>
      </w:r>
      <w:r w:rsidR="00AF6B27">
        <w:t>de pertenencia del/los Grupo</w:t>
      </w:r>
      <w:r w:rsidR="00970B7C">
        <w:t>/</w:t>
      </w:r>
      <w:r w:rsidR="00AF6B27">
        <w:t>s de I+D+i que nuclea la propuesta</w:t>
      </w:r>
      <w:r w:rsidR="008E67BC">
        <w:t>.</w:t>
      </w:r>
    </w:p>
    <w:p w:rsidR="00AF6B27" w:rsidRPr="00AF6B27" w:rsidRDefault="00AF6B27" w:rsidP="00B17F35">
      <w:pPr>
        <w:pStyle w:val="Prrafodelista"/>
        <w:numPr>
          <w:ilvl w:val="0"/>
          <w:numId w:val="11"/>
        </w:numPr>
        <w:ind w:left="1418" w:hanging="284"/>
        <w:jc w:val="both"/>
      </w:pPr>
      <w:r w:rsidRPr="00AF6B27">
        <w:rPr>
          <w:b/>
        </w:rPr>
        <w:t>Nombre del Grupo</w:t>
      </w:r>
      <w:r>
        <w:t xml:space="preserve">: ………. </w:t>
      </w:r>
    </w:p>
    <w:p w:rsidR="00AF6B27" w:rsidRDefault="00AF6B27" w:rsidP="00B17F35">
      <w:pPr>
        <w:pStyle w:val="Prrafodelista"/>
        <w:numPr>
          <w:ilvl w:val="0"/>
          <w:numId w:val="11"/>
        </w:numPr>
        <w:ind w:left="1418" w:hanging="284"/>
        <w:jc w:val="both"/>
      </w:pPr>
      <w:r w:rsidRPr="00AF6B27">
        <w:rPr>
          <w:b/>
        </w:rPr>
        <w:t>Título de la propuesta</w:t>
      </w:r>
      <w:r>
        <w:t>: (debe aludir al objetivo principal de la propuesta en forma concisa)</w:t>
      </w:r>
    </w:p>
    <w:p w:rsidR="00AF6B27" w:rsidRDefault="00AF6B27" w:rsidP="00B17F35">
      <w:pPr>
        <w:pStyle w:val="Prrafodelista"/>
        <w:numPr>
          <w:ilvl w:val="0"/>
          <w:numId w:val="11"/>
        </w:numPr>
        <w:ind w:left="1418" w:hanging="284"/>
        <w:jc w:val="both"/>
      </w:pPr>
      <w:r w:rsidRPr="00AF6B27">
        <w:rPr>
          <w:b/>
        </w:rPr>
        <w:t>Coordinador de la Propuesta</w:t>
      </w:r>
      <w:r>
        <w:t xml:space="preserve">: Es </w:t>
      </w:r>
      <w:r w:rsidR="00842E54">
        <w:t xml:space="preserve">el </w:t>
      </w:r>
      <w:r>
        <w:t xml:space="preserve">responsable que va a coordinar la ejecución </w:t>
      </w:r>
      <w:r w:rsidR="00842E54">
        <w:t xml:space="preserve">técnica y administrativa </w:t>
      </w:r>
      <w:r>
        <w:t>de la propuesta e interlocutor con las autoridades de la facultad</w:t>
      </w:r>
      <w:r w:rsidR="004B76C6">
        <w:t xml:space="preserve"> (Decano, Secretario de Investigaciones)</w:t>
      </w:r>
      <w:r>
        <w:t xml:space="preserve"> y dependencias involucradas</w:t>
      </w:r>
      <w:r w:rsidR="00842E54">
        <w:t xml:space="preserve">. </w:t>
      </w:r>
    </w:p>
    <w:p w:rsidR="00842E54" w:rsidRDefault="00842E54" w:rsidP="00B17F35">
      <w:pPr>
        <w:pStyle w:val="Prrafodelista"/>
        <w:numPr>
          <w:ilvl w:val="0"/>
          <w:numId w:val="11"/>
        </w:numPr>
        <w:ind w:left="1418" w:hanging="284"/>
        <w:jc w:val="both"/>
      </w:pPr>
      <w:r w:rsidRPr="00842E54">
        <w:rPr>
          <w:b/>
        </w:rPr>
        <w:t>Localización de la propuesta</w:t>
      </w:r>
      <w:r>
        <w:t>: Ubicación del espacio físico donde el Grupo desarrolla sus tareas de I+D+i (laboratorio, gabinete, instituto DD, Centro, otros</w:t>
      </w:r>
      <w:r w:rsidR="004B76C6">
        <w:t>)</w:t>
      </w:r>
      <w:r>
        <w:t>.</w:t>
      </w:r>
    </w:p>
    <w:p w:rsidR="00842E54" w:rsidRDefault="00842E54" w:rsidP="00B17F35">
      <w:pPr>
        <w:pStyle w:val="Prrafodelista"/>
        <w:numPr>
          <w:ilvl w:val="0"/>
          <w:numId w:val="11"/>
        </w:numPr>
        <w:ind w:left="1418" w:hanging="284"/>
        <w:jc w:val="both"/>
      </w:pPr>
      <w:r>
        <w:rPr>
          <w:b/>
        </w:rPr>
        <w:t>PRESUPUESTO TOTAL</w:t>
      </w:r>
      <w:r w:rsidRPr="00842E54">
        <w:t>:</w:t>
      </w:r>
      <w:r>
        <w:t xml:space="preserve"> Monto total en $ de la propuesta, en concordancia con el presupuesto que se presenta.</w:t>
      </w:r>
    </w:p>
    <w:p w:rsidR="00EC0B70" w:rsidRDefault="00842E54" w:rsidP="00B17F35">
      <w:pPr>
        <w:pStyle w:val="Prrafodelista"/>
        <w:numPr>
          <w:ilvl w:val="0"/>
          <w:numId w:val="11"/>
        </w:numPr>
        <w:ind w:left="1418" w:hanging="284"/>
        <w:jc w:val="both"/>
      </w:pPr>
      <w:r>
        <w:rPr>
          <w:b/>
        </w:rPr>
        <w:t>FIRMAS</w:t>
      </w:r>
      <w:r w:rsidRPr="00842E54">
        <w:t>:</w:t>
      </w:r>
      <w:r>
        <w:t xml:space="preserve"> </w:t>
      </w:r>
      <w:r w:rsidR="00EC0B70" w:rsidRPr="00EC0B70">
        <w:t xml:space="preserve">En todos los casos la propuesta deberá estar firmada por el </w:t>
      </w:r>
      <w:r w:rsidR="00EC0B70">
        <w:t>Decano de la Facultad</w:t>
      </w:r>
      <w:r w:rsidR="004B76C6">
        <w:t>, por el Secretario de Investigación</w:t>
      </w:r>
      <w:r w:rsidR="00AF6B27">
        <w:t xml:space="preserve"> a la que pertenece/ el/los grupo</w:t>
      </w:r>
      <w:r>
        <w:t xml:space="preserve">s que nuclea </w:t>
      </w:r>
      <w:r w:rsidR="00AF6B27">
        <w:t>la propuesta.</w:t>
      </w:r>
    </w:p>
    <w:p w:rsidR="00EC0B70" w:rsidRDefault="00AF6B27" w:rsidP="00B17F35">
      <w:pPr>
        <w:pStyle w:val="Prrafodelista"/>
        <w:numPr>
          <w:ilvl w:val="0"/>
          <w:numId w:val="11"/>
        </w:numPr>
        <w:ind w:left="1418" w:hanging="284"/>
        <w:jc w:val="both"/>
      </w:pPr>
      <w:r w:rsidRPr="00AF6B27">
        <w:lastRenderedPageBreak/>
        <w:t xml:space="preserve">En el caso de los Institutos de doble dependencia, </w:t>
      </w:r>
      <w:r>
        <w:t xml:space="preserve">el formulario deberá estar firmado por el Director del Instituto y por el Decano </w:t>
      </w:r>
      <w:r w:rsidR="00842E54">
        <w:t xml:space="preserve">perteneciente a la </w:t>
      </w:r>
      <w:r>
        <w:t xml:space="preserve">sede </w:t>
      </w:r>
      <w:r w:rsidR="00842E54">
        <w:t>donde funciona dicha</w:t>
      </w:r>
      <w:r>
        <w:t xml:space="preserve"> Unidad Ejecutora.</w:t>
      </w:r>
    </w:p>
    <w:p w:rsidR="00737E5E" w:rsidRDefault="00737E5E" w:rsidP="00737E5E">
      <w:pPr>
        <w:pStyle w:val="Prrafodelista"/>
        <w:ind w:left="1418"/>
        <w:jc w:val="both"/>
      </w:pPr>
    </w:p>
    <w:p w:rsidR="00F76BDD" w:rsidRPr="004B76C6" w:rsidRDefault="00EC0B70" w:rsidP="00B17F35">
      <w:pPr>
        <w:pStyle w:val="Prrafodelista"/>
        <w:numPr>
          <w:ilvl w:val="0"/>
          <w:numId w:val="12"/>
        </w:numPr>
        <w:spacing w:before="120" w:after="120" w:line="240" w:lineRule="auto"/>
        <w:ind w:left="1134" w:hanging="425"/>
        <w:jc w:val="both"/>
        <w:rPr>
          <w:b/>
        </w:rPr>
      </w:pPr>
      <w:r>
        <w:rPr>
          <w:b/>
        </w:rPr>
        <w:t xml:space="preserve">Justificación de la Propuesta: </w:t>
      </w:r>
      <w:r>
        <w:t>describir el problema/situación actual de los espacios físicos y recursos del Grupo I+D+i que se pretende mejorar.</w:t>
      </w:r>
    </w:p>
    <w:p w:rsidR="00F76BDD" w:rsidRPr="004D474C" w:rsidRDefault="007938E2" w:rsidP="00B17F35">
      <w:pPr>
        <w:pStyle w:val="Prrafodelista"/>
        <w:numPr>
          <w:ilvl w:val="0"/>
          <w:numId w:val="12"/>
        </w:numPr>
        <w:spacing w:before="120" w:after="120" w:line="240" w:lineRule="auto"/>
        <w:ind w:left="1134" w:hanging="425"/>
        <w:jc w:val="both"/>
        <w:rPr>
          <w:b/>
        </w:rPr>
      </w:pPr>
      <w:r>
        <w:rPr>
          <w:b/>
        </w:rPr>
        <w:t>Resumen de la propuesta</w:t>
      </w:r>
      <w:r w:rsidRPr="007938E2">
        <w:t>: Describir el objetivo principal de la propuesta, y</w:t>
      </w:r>
      <w:r>
        <w:t xml:space="preserve"> las </w:t>
      </w:r>
      <w:r w:rsidRPr="007938E2">
        <w:t xml:space="preserve">actividades principales </w:t>
      </w:r>
      <w:r>
        <w:t xml:space="preserve">que se proponen como plan de mejora. </w:t>
      </w:r>
    </w:p>
    <w:p w:rsidR="00F76BDD" w:rsidRPr="00491948" w:rsidRDefault="00506DA7" w:rsidP="00B17F35">
      <w:pPr>
        <w:pStyle w:val="Prrafodelista"/>
        <w:numPr>
          <w:ilvl w:val="0"/>
          <w:numId w:val="12"/>
        </w:numPr>
        <w:spacing w:before="120" w:after="120" w:line="240" w:lineRule="auto"/>
        <w:ind w:left="1134" w:hanging="425"/>
        <w:jc w:val="both"/>
        <w:rPr>
          <w:b/>
        </w:rPr>
      </w:pPr>
      <w:r>
        <w:rPr>
          <w:b/>
        </w:rPr>
        <w:t>Resultados esperados</w:t>
      </w:r>
      <w:r w:rsidR="007938E2" w:rsidRPr="007938E2">
        <w:rPr>
          <w:b/>
        </w:rPr>
        <w:t xml:space="preserve">: </w:t>
      </w:r>
      <w:r w:rsidR="007938E2" w:rsidRPr="00491948">
        <w:rPr>
          <w:rFonts w:eastAsiaTheme="minorHAnsi"/>
        </w:rPr>
        <w:t xml:space="preserve">Explicar cuáles son los </w:t>
      </w:r>
      <w:r>
        <w:rPr>
          <w:rFonts w:eastAsiaTheme="minorHAnsi"/>
        </w:rPr>
        <w:t>resultados</w:t>
      </w:r>
      <w:r w:rsidR="007938E2" w:rsidRPr="00491948">
        <w:rPr>
          <w:rFonts w:eastAsiaTheme="minorHAnsi"/>
        </w:rPr>
        <w:t xml:space="preserve"> a obtener a la finalización de la propuesta. Es la conclusión directa de la ejecución de la propuesta.</w:t>
      </w:r>
    </w:p>
    <w:p w:rsidR="00F76BDD" w:rsidRPr="004D474C" w:rsidRDefault="007938E2" w:rsidP="00B17F35">
      <w:pPr>
        <w:pStyle w:val="Prrafodelista"/>
        <w:numPr>
          <w:ilvl w:val="0"/>
          <w:numId w:val="12"/>
        </w:numPr>
        <w:spacing w:before="120" w:after="120" w:line="240" w:lineRule="auto"/>
        <w:ind w:left="1134" w:hanging="425"/>
        <w:jc w:val="both"/>
        <w:rPr>
          <w:b/>
        </w:rPr>
      </w:pPr>
      <w:r>
        <w:rPr>
          <w:b/>
        </w:rPr>
        <w:t>Etapas</w:t>
      </w:r>
      <w:r w:rsidR="00F76BDD">
        <w:rPr>
          <w:b/>
        </w:rPr>
        <w:t xml:space="preserve"> y Actividades</w:t>
      </w:r>
    </w:p>
    <w:p w:rsidR="00711D49" w:rsidRPr="00711D49" w:rsidRDefault="00F76BDD" w:rsidP="00B17F35">
      <w:pPr>
        <w:pStyle w:val="Prrafodelista"/>
        <w:spacing w:before="120" w:after="120" w:line="240" w:lineRule="auto"/>
        <w:ind w:left="1134"/>
        <w:jc w:val="both"/>
        <w:rPr>
          <w:b/>
        </w:rPr>
      </w:pPr>
      <w:r>
        <w:rPr>
          <w:b/>
        </w:rPr>
        <w:t xml:space="preserve">Etapa: </w:t>
      </w:r>
      <w:r w:rsidR="004A46A1" w:rsidRPr="004A46A1">
        <w:t>Cada etapa debe</w:t>
      </w:r>
      <w:r w:rsidR="004A46A1">
        <w:t xml:space="preserve"> contemplar un objetivo específico</w:t>
      </w:r>
      <w:r w:rsidR="00711D49">
        <w:t xml:space="preserve"> que se espera alcanzar con resultados concretos y medibles que se desarrollarán en x Cantidad de tiempo</w:t>
      </w:r>
      <w:r w:rsidR="00711D49" w:rsidRPr="00711D49">
        <w:t xml:space="preserve">. </w:t>
      </w:r>
      <w:r w:rsidR="004A46A1" w:rsidRPr="00711D49">
        <w:t xml:space="preserve"> </w:t>
      </w:r>
      <w:r w:rsidR="00711D49">
        <w:t>Se realizará una breve descripción de la etapa.</w:t>
      </w:r>
    </w:p>
    <w:p w:rsidR="00711D49" w:rsidRPr="00711D49" w:rsidRDefault="00711D49" w:rsidP="00B17F35">
      <w:pPr>
        <w:pStyle w:val="Prrafodelista"/>
        <w:spacing w:before="120" w:after="120" w:line="240" w:lineRule="auto"/>
        <w:ind w:left="1134"/>
        <w:jc w:val="both"/>
        <w:rPr>
          <w:b/>
        </w:rPr>
      </w:pPr>
      <w:r>
        <w:rPr>
          <w:b/>
        </w:rPr>
        <w:t xml:space="preserve">Actividades: </w:t>
      </w:r>
      <w:r w:rsidRPr="00711D49">
        <w:t>Cada etapa incluye necesariamente</w:t>
      </w:r>
      <w:r>
        <w:rPr>
          <w:b/>
        </w:rPr>
        <w:t xml:space="preserve"> </w:t>
      </w:r>
      <w:r w:rsidRPr="00711D49">
        <w:t>determinadas actividades</w:t>
      </w:r>
      <w:r>
        <w:t xml:space="preserve"> específicas con resultados esperados.</w:t>
      </w:r>
    </w:p>
    <w:p w:rsidR="00F76BDD" w:rsidRPr="004B76C6" w:rsidRDefault="00711D49" w:rsidP="00B17F35">
      <w:pPr>
        <w:pStyle w:val="Prrafodelista"/>
        <w:ind w:left="1134"/>
        <w:jc w:val="both"/>
      </w:pPr>
      <w:r w:rsidRPr="00711D49">
        <w:rPr>
          <w:b/>
          <w:u w:val="single"/>
        </w:rPr>
        <w:t>NOTA</w:t>
      </w:r>
      <w:r>
        <w:rPr>
          <w:b/>
        </w:rPr>
        <w:t xml:space="preserve">: </w:t>
      </w:r>
      <w:r>
        <w:t>Se recomienda, en la medida de lo posible, no incluir más de tres etapas</w:t>
      </w:r>
      <w:r w:rsidR="00A5418A">
        <w:t>. Ser lo más claros posibles y especificar sólo las actividades principales.</w:t>
      </w:r>
      <w:r w:rsidRPr="00A5418A">
        <w:rPr>
          <w:b/>
        </w:rPr>
        <w:t xml:space="preserve"> </w:t>
      </w:r>
      <w:r w:rsidRPr="00711D49">
        <w:t>Las etapas pueden ser simultáneas</w:t>
      </w:r>
      <w:r w:rsidR="00A5418A">
        <w:t xml:space="preserve">, </w:t>
      </w:r>
      <w:r w:rsidR="00F76BDD">
        <w:t>pero con tiempo determinado c/u</w:t>
      </w:r>
      <w:r w:rsidRPr="004B76C6">
        <w:rPr>
          <w:b/>
        </w:rPr>
        <w:t xml:space="preserve"> </w:t>
      </w:r>
    </w:p>
    <w:p w:rsidR="00EC0B70" w:rsidRDefault="00EC0B70" w:rsidP="00B17F35">
      <w:pPr>
        <w:pStyle w:val="Prrafodelista"/>
        <w:numPr>
          <w:ilvl w:val="0"/>
          <w:numId w:val="12"/>
        </w:numPr>
        <w:spacing w:before="120" w:after="120" w:line="240" w:lineRule="auto"/>
        <w:ind w:left="1134" w:hanging="425"/>
        <w:jc w:val="both"/>
      </w:pPr>
      <w:r w:rsidRPr="00F76BDD">
        <w:rPr>
          <w:b/>
        </w:rPr>
        <w:t xml:space="preserve">Estrategias de optimización de recursos: </w:t>
      </w:r>
      <w:r>
        <w:t>en los casos que amerite, especificar las estrategias de optimización del uso de los espacios físicos, del equipamiento y/o de los horarios disponibles.</w:t>
      </w:r>
    </w:p>
    <w:p w:rsidR="00F76BDD" w:rsidRDefault="0075742C" w:rsidP="00B17F35">
      <w:pPr>
        <w:pStyle w:val="Prrafodelista"/>
        <w:numPr>
          <w:ilvl w:val="0"/>
          <w:numId w:val="12"/>
        </w:numPr>
        <w:spacing w:before="120" w:after="120" w:line="240" w:lineRule="auto"/>
        <w:ind w:left="1134" w:hanging="425"/>
        <w:jc w:val="both"/>
      </w:pPr>
      <w:r>
        <w:rPr>
          <w:b/>
        </w:rPr>
        <w:t>PRESUPUESTO:</w:t>
      </w:r>
      <w:r w:rsidR="00EC0B70" w:rsidRPr="00F76BDD">
        <w:rPr>
          <w:b/>
        </w:rPr>
        <w:t xml:space="preserve"> </w:t>
      </w:r>
      <w:r w:rsidR="00F76BDD">
        <w:t>Debe ser coherente con las Etapas y Actividades. Sólo se financiarán los conceptos establecidos en las Bases y condiciones como GASTOS ELEGIBLES</w:t>
      </w:r>
      <w:r>
        <w:t>*</w:t>
      </w:r>
      <w:r w:rsidR="00F76BDD">
        <w:t>.</w:t>
      </w:r>
    </w:p>
    <w:p w:rsidR="00EC0B70" w:rsidRPr="008E67BC" w:rsidRDefault="00F76BDD" w:rsidP="00B17F35">
      <w:pPr>
        <w:spacing w:before="120" w:after="120" w:line="240" w:lineRule="auto"/>
        <w:jc w:val="both"/>
        <w:rPr>
          <w:i/>
        </w:rPr>
      </w:pPr>
      <w:r w:rsidRPr="008E67BC">
        <w:rPr>
          <w:i/>
        </w:rPr>
        <w:t xml:space="preserve">                       Se deberá tener en cuenta el precio del valor del mercado </w:t>
      </w:r>
    </w:p>
    <w:p w:rsidR="0075742C" w:rsidRPr="0075742C" w:rsidRDefault="00825D7F" w:rsidP="00B17F35">
      <w:pPr>
        <w:ind w:left="426" w:firstLine="708"/>
        <w:jc w:val="both"/>
        <w:rPr>
          <w:rFonts w:eastAsiaTheme="minorHAnsi" w:cs="Verdana,Bold"/>
          <w:b/>
          <w:bCs/>
          <w:u w:val="single"/>
        </w:rPr>
      </w:pPr>
      <w:r w:rsidRPr="0075742C">
        <w:rPr>
          <w:rFonts w:eastAsiaTheme="minorHAnsi" w:cs="Verdana,Bold"/>
          <w:b/>
          <w:bCs/>
          <w:u w:val="single"/>
        </w:rPr>
        <w:t>GASTOS ELEGIBLES</w:t>
      </w:r>
      <w:r>
        <w:t>*</w:t>
      </w:r>
      <w:r>
        <w:rPr>
          <w:rFonts w:eastAsiaTheme="minorHAnsi" w:cs="Verdana,Bold"/>
          <w:b/>
          <w:bCs/>
          <w:u w:val="single"/>
        </w:rPr>
        <w:t>:</w:t>
      </w:r>
    </w:p>
    <w:p w:rsidR="0075742C" w:rsidRDefault="0075742C" w:rsidP="00B17F35">
      <w:pPr>
        <w:ind w:left="1134"/>
        <w:jc w:val="both"/>
        <w:rPr>
          <w:rFonts w:eastAsiaTheme="minorHAnsi" w:cs="Verdana,Bold"/>
          <w:bCs/>
        </w:rPr>
      </w:pPr>
      <w:r w:rsidRPr="0075742C">
        <w:rPr>
          <w:rFonts w:eastAsiaTheme="minorHAnsi" w:cs="Verdana,Bold"/>
          <w:bCs/>
        </w:rPr>
        <w:t>Se establecen como gastos elegibles</w:t>
      </w:r>
      <w:r w:rsidR="00E7176E">
        <w:rPr>
          <w:rFonts w:eastAsiaTheme="minorHAnsi" w:cs="Verdana,Bold"/>
          <w:bCs/>
        </w:rPr>
        <w:t xml:space="preserve"> los </w:t>
      </w:r>
      <w:r w:rsidRPr="0075742C">
        <w:rPr>
          <w:rFonts w:eastAsiaTheme="minorHAnsi" w:cs="Verdana,Bold"/>
          <w:bCs/>
        </w:rPr>
        <w:t xml:space="preserve">Rubros y Sub-rubros establecidos </w:t>
      </w:r>
      <w:r w:rsidR="00E7176E">
        <w:rPr>
          <w:rFonts w:eastAsiaTheme="minorHAnsi" w:cs="Verdana,Bold"/>
          <w:bCs/>
        </w:rPr>
        <w:t>por la SPU. (Fortalecimiento de CyT 2018)</w:t>
      </w:r>
      <w:r w:rsidR="00825D7F">
        <w:rPr>
          <w:rFonts w:eastAsiaTheme="minorHAnsi" w:cs="Verdana,Bold"/>
          <w:bCs/>
        </w:rPr>
        <w:t>:</w:t>
      </w:r>
    </w:p>
    <w:p w:rsidR="0075742C" w:rsidRPr="0075742C" w:rsidRDefault="0075742C" w:rsidP="00B17F35">
      <w:pPr>
        <w:numPr>
          <w:ilvl w:val="0"/>
          <w:numId w:val="13"/>
        </w:numPr>
        <w:ind w:left="1134" w:firstLine="0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75742C">
        <w:rPr>
          <w:rFonts w:eastAsiaTheme="minorHAnsi" w:cs="Verdana,Bold"/>
          <w:b/>
          <w:bCs/>
        </w:rPr>
        <w:t>Inciso 2</w:t>
      </w:r>
      <w:r w:rsidRPr="0075742C">
        <w:rPr>
          <w:rFonts w:eastAsiaTheme="minorHAnsi" w:cs="Verdana,Bold"/>
          <w:bCs/>
        </w:rPr>
        <w:t>: Bienes de consumo</w:t>
      </w:r>
      <w:r w:rsidRPr="0075742C">
        <w:rPr>
          <w:rFonts w:eastAsia="Times New Roman" w:cs="Times New Roman"/>
          <w:i/>
          <w:color w:val="000000"/>
          <w:lang w:eastAsia="es-ES"/>
        </w:rPr>
        <w:t xml:space="preserve">: </w:t>
      </w:r>
      <w:r w:rsidRPr="0075742C">
        <w:rPr>
          <w:rFonts w:eastAsiaTheme="minorHAnsi" w:cs="Verdana,Bold"/>
          <w:bCs/>
        </w:rPr>
        <w:t>(</w:t>
      </w:r>
      <w:r>
        <w:rPr>
          <w:rFonts w:eastAsiaTheme="minorHAnsi" w:cs="Verdana,Bold"/>
          <w:bCs/>
        </w:rPr>
        <w:t>EJ:</w:t>
      </w:r>
      <w:r w:rsidR="00771706">
        <w:rPr>
          <w:rFonts w:eastAsiaTheme="minorHAnsi" w:cs="Verdana,Bold"/>
          <w:bCs/>
        </w:rPr>
        <w:t xml:space="preserve"> </w:t>
      </w:r>
      <w:r w:rsidRPr="0075742C">
        <w:rPr>
          <w:rFonts w:eastAsia="Times New Roman" w:cs="Times New Roman"/>
          <w:color w:val="000000"/>
          <w:lang w:eastAsia="es-ES"/>
        </w:rPr>
        <w:t>Compra de pinturas, materiales eléctricos, materiales de librería, químicos, vidrios,</w:t>
      </w:r>
      <w:r w:rsidR="00771706">
        <w:rPr>
          <w:rFonts w:eastAsia="Times New Roman" w:cs="Times New Roman"/>
          <w:color w:val="000000"/>
          <w:lang w:eastAsia="es-ES"/>
        </w:rPr>
        <w:t xml:space="preserve"> materiales de </w:t>
      </w:r>
      <w:r w:rsidR="00E7176E">
        <w:rPr>
          <w:rFonts w:eastAsia="Times New Roman" w:cs="Times New Roman"/>
          <w:color w:val="000000"/>
          <w:lang w:eastAsia="es-ES"/>
        </w:rPr>
        <w:t xml:space="preserve">laboratorio, </w:t>
      </w:r>
      <w:r w:rsidR="00E7176E" w:rsidRPr="0075742C">
        <w:rPr>
          <w:rFonts w:eastAsia="Times New Roman" w:cs="Times New Roman"/>
          <w:color w:val="000000"/>
          <w:lang w:eastAsia="es-ES"/>
        </w:rPr>
        <w:t>materiales</w:t>
      </w:r>
      <w:r w:rsidR="00E8625E">
        <w:rPr>
          <w:rFonts w:eastAsia="Times New Roman" w:cs="Times New Roman"/>
          <w:color w:val="000000"/>
          <w:lang w:eastAsia="es-ES"/>
        </w:rPr>
        <w:t xml:space="preserve"> e insumos necesarios para el aseguramiento de higiene y seguridad, </w:t>
      </w:r>
      <w:r w:rsidR="004D474C">
        <w:rPr>
          <w:rFonts w:eastAsia="Times New Roman" w:cs="Times New Roman"/>
          <w:color w:val="000000"/>
          <w:lang w:eastAsia="es-ES"/>
        </w:rPr>
        <w:t xml:space="preserve">discos externos, </w:t>
      </w:r>
      <w:r w:rsidR="00491948">
        <w:rPr>
          <w:rFonts w:eastAsia="Times New Roman" w:cs="Times New Roman"/>
          <w:color w:val="000000"/>
          <w:lang w:eastAsia="es-ES"/>
        </w:rPr>
        <w:t>memorias portátiles USB, e</w:t>
      </w:r>
      <w:r w:rsidRPr="0075742C">
        <w:rPr>
          <w:rFonts w:eastAsia="Times New Roman" w:cs="Times New Roman"/>
          <w:color w:val="000000"/>
          <w:lang w:eastAsia="es-ES"/>
        </w:rPr>
        <w:t xml:space="preserve">tc.). </w:t>
      </w:r>
    </w:p>
    <w:p w:rsidR="0075742C" w:rsidRPr="0075742C" w:rsidRDefault="0075742C" w:rsidP="005D5DC1">
      <w:pPr>
        <w:numPr>
          <w:ilvl w:val="0"/>
          <w:numId w:val="13"/>
        </w:numPr>
        <w:shd w:val="clear" w:color="auto" w:fill="FFFFFF" w:themeFill="background1"/>
        <w:ind w:left="1134" w:firstLine="0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75742C">
        <w:rPr>
          <w:rFonts w:eastAsia="Times New Roman" w:cs="Times New Roman"/>
          <w:b/>
          <w:color w:val="000000"/>
          <w:lang w:eastAsia="es-ES"/>
        </w:rPr>
        <w:t>Inciso 3</w:t>
      </w:r>
      <w:r w:rsidRPr="0075742C">
        <w:rPr>
          <w:rFonts w:eastAsia="Times New Roman" w:cs="Times New Roman"/>
          <w:color w:val="000000"/>
          <w:lang w:eastAsia="es-ES"/>
        </w:rPr>
        <w:t>: Servicios no personales: Contrataciones de servicios (</w:t>
      </w:r>
      <w:r w:rsidR="004D474C">
        <w:rPr>
          <w:rFonts w:eastAsia="Times New Roman" w:cs="Times New Roman"/>
          <w:color w:val="000000"/>
          <w:lang w:eastAsia="es-ES"/>
        </w:rPr>
        <w:t>E</w:t>
      </w:r>
      <w:r>
        <w:rPr>
          <w:rFonts w:eastAsia="Times New Roman" w:cs="Times New Roman"/>
          <w:color w:val="000000"/>
          <w:lang w:eastAsia="es-ES"/>
        </w:rPr>
        <w:t xml:space="preserve">J. </w:t>
      </w:r>
      <w:r w:rsidRPr="0075742C">
        <w:rPr>
          <w:rFonts w:eastAsia="Times New Roman" w:cs="Times New Roman"/>
          <w:color w:val="000000"/>
          <w:lang w:eastAsia="es-ES"/>
        </w:rPr>
        <w:t>electricistas, pintor</w:t>
      </w:r>
      <w:r w:rsidR="00491948">
        <w:rPr>
          <w:rFonts w:eastAsia="Times New Roman" w:cs="Times New Roman"/>
          <w:color w:val="000000"/>
          <w:lang w:eastAsia="es-ES"/>
        </w:rPr>
        <w:t>es, servicios de calibraciones</w:t>
      </w:r>
      <w:r w:rsidR="0061538B" w:rsidRPr="005D5DC1">
        <w:rPr>
          <w:rFonts w:eastAsia="Times New Roman" w:cs="Times New Roman"/>
          <w:lang w:eastAsia="es-ES"/>
        </w:rPr>
        <w:t xml:space="preserve">, licencias de uso de imágenes u otros temas, </w:t>
      </w:r>
      <w:r w:rsidRPr="005D5DC1">
        <w:rPr>
          <w:rFonts w:eastAsia="Times New Roman" w:cs="Times New Roman"/>
          <w:lang w:eastAsia="es-ES"/>
        </w:rPr>
        <w:t>servicios profesionales: puesta a punto de equipos</w:t>
      </w:r>
      <w:r w:rsidR="00F51A54" w:rsidRPr="005D5DC1">
        <w:rPr>
          <w:rFonts w:eastAsia="Times New Roman" w:cs="Times New Roman"/>
          <w:lang w:eastAsia="es-ES"/>
        </w:rPr>
        <w:t xml:space="preserve">, </w:t>
      </w:r>
      <w:r w:rsidR="00771706" w:rsidRPr="005D5DC1">
        <w:rPr>
          <w:rFonts w:eastAsia="Times New Roman" w:cs="Times New Roman"/>
          <w:lang w:eastAsia="es-ES"/>
        </w:rPr>
        <w:t xml:space="preserve">capacitación para el uso de softwares, </w:t>
      </w:r>
      <w:r w:rsidR="0095531B" w:rsidRPr="005D5DC1">
        <w:rPr>
          <w:rFonts w:eastAsia="Times New Roman" w:cs="Times New Roman"/>
          <w:lang w:eastAsia="es-ES"/>
        </w:rPr>
        <w:t>capacitación</w:t>
      </w:r>
      <w:r w:rsidR="00491948" w:rsidRPr="005D5DC1">
        <w:rPr>
          <w:rFonts w:eastAsia="Times New Roman" w:cs="Times New Roman"/>
          <w:lang w:eastAsia="es-ES"/>
        </w:rPr>
        <w:t xml:space="preserve"> para implementación de Normas</w:t>
      </w:r>
      <w:r w:rsidR="0061538B" w:rsidRPr="005D5DC1">
        <w:rPr>
          <w:rFonts w:eastAsia="Times New Roman" w:cs="Times New Roman"/>
          <w:lang w:eastAsia="es-ES"/>
        </w:rPr>
        <w:t>, capacitaciones virtuales</w:t>
      </w:r>
      <w:r w:rsidR="00491948" w:rsidRPr="005D5DC1">
        <w:rPr>
          <w:rFonts w:eastAsia="Times New Roman" w:cs="Times New Roman"/>
          <w:lang w:eastAsia="es-ES"/>
        </w:rPr>
        <w:t xml:space="preserve">, </w:t>
      </w:r>
      <w:r w:rsidR="00771706" w:rsidRPr="005D5DC1">
        <w:rPr>
          <w:rFonts w:eastAsia="Times New Roman" w:cs="Times New Roman"/>
          <w:lang w:eastAsia="es-ES"/>
        </w:rPr>
        <w:t xml:space="preserve">diseños de materiales, </w:t>
      </w:r>
      <w:r w:rsidR="001F2B8B">
        <w:rPr>
          <w:rFonts w:eastAsia="Times New Roman" w:cs="Times New Roman"/>
          <w:lang w:eastAsia="es-ES"/>
        </w:rPr>
        <w:t>i</w:t>
      </w:r>
      <w:r w:rsidR="004B76C6" w:rsidRPr="005D5DC1">
        <w:rPr>
          <w:rFonts w:eastAsia="Times New Roman" w:cs="Times New Roman"/>
          <w:lang w:eastAsia="es-ES"/>
        </w:rPr>
        <w:t xml:space="preserve">nformes técnicos </w:t>
      </w:r>
      <w:r w:rsidR="0095531B" w:rsidRPr="005D5DC1">
        <w:rPr>
          <w:rFonts w:eastAsia="Times New Roman" w:cs="Times New Roman"/>
          <w:lang w:eastAsia="es-ES"/>
        </w:rPr>
        <w:t>de bases de datos</w:t>
      </w:r>
      <w:r w:rsidR="0061538B" w:rsidRPr="005D5DC1">
        <w:rPr>
          <w:rFonts w:eastAsia="Times New Roman" w:cs="Times New Roman"/>
          <w:lang w:eastAsia="es-ES"/>
        </w:rPr>
        <w:t xml:space="preserve"> específicas</w:t>
      </w:r>
      <w:r w:rsidR="0095531B" w:rsidRPr="005D5DC1">
        <w:rPr>
          <w:rFonts w:eastAsia="Times New Roman" w:cs="Times New Roman"/>
          <w:lang w:eastAsia="es-ES"/>
        </w:rPr>
        <w:t>,</w:t>
      </w:r>
      <w:r w:rsidRPr="005D5DC1">
        <w:rPr>
          <w:rFonts w:eastAsia="Times New Roman" w:cs="Times New Roman"/>
          <w:lang w:eastAsia="es-ES"/>
        </w:rPr>
        <w:t xml:space="preserve"> </w:t>
      </w:r>
      <w:r w:rsidRPr="0075742C">
        <w:rPr>
          <w:rFonts w:eastAsia="Times New Roman" w:cs="Times New Roman"/>
          <w:color w:val="000000"/>
          <w:lang w:eastAsia="es-ES"/>
        </w:rPr>
        <w:t>etc.).</w:t>
      </w:r>
    </w:p>
    <w:p w:rsidR="0075742C" w:rsidRPr="0075742C" w:rsidRDefault="0075742C" w:rsidP="00B17F35">
      <w:pPr>
        <w:numPr>
          <w:ilvl w:val="0"/>
          <w:numId w:val="13"/>
        </w:numPr>
        <w:ind w:left="1134" w:firstLine="0"/>
        <w:contextualSpacing/>
        <w:jc w:val="both"/>
        <w:rPr>
          <w:rFonts w:eastAsia="Times New Roman" w:cs="Times New Roman"/>
          <w:color w:val="000000"/>
          <w:lang w:eastAsia="es-ES"/>
        </w:rPr>
      </w:pPr>
      <w:r w:rsidRPr="0075742C">
        <w:rPr>
          <w:rFonts w:eastAsia="Times New Roman" w:cs="Times New Roman"/>
          <w:b/>
          <w:color w:val="000000"/>
          <w:lang w:eastAsia="es-ES"/>
        </w:rPr>
        <w:t>Inciso 4</w:t>
      </w:r>
      <w:r w:rsidRPr="0075742C">
        <w:rPr>
          <w:rFonts w:eastAsia="Times New Roman" w:cs="Times New Roman"/>
          <w:color w:val="000000"/>
          <w:lang w:eastAsia="es-ES"/>
        </w:rPr>
        <w:t xml:space="preserve">: Bienes de capital: </w:t>
      </w:r>
      <w:r w:rsidRPr="0075742C">
        <w:rPr>
          <w:rFonts w:eastAsia="Times New Roman" w:cs="Times New Roman"/>
          <w:i/>
          <w:color w:val="000000"/>
          <w:lang w:eastAsia="es-ES"/>
        </w:rPr>
        <w:t>Hasta un máximo del 60% del total presupuestado</w:t>
      </w:r>
      <w:r w:rsidRPr="0075742C">
        <w:rPr>
          <w:rFonts w:eastAsia="Times New Roman" w:cs="Times New Roman"/>
          <w:color w:val="000000"/>
          <w:lang w:eastAsia="es-ES"/>
        </w:rPr>
        <w:t xml:space="preserve"> </w:t>
      </w:r>
    </w:p>
    <w:p w:rsidR="00C31815" w:rsidRDefault="00C31815" w:rsidP="00B17F35">
      <w:pPr>
        <w:ind w:left="1134"/>
        <w:contextualSpacing/>
        <w:jc w:val="both"/>
        <w:rPr>
          <w:rFonts w:eastAsia="Times New Roman" w:cs="Times New Roman"/>
          <w:color w:val="000000"/>
          <w:lang w:eastAsia="es-ES"/>
        </w:rPr>
      </w:pPr>
      <w:r>
        <w:rPr>
          <w:rFonts w:eastAsia="Times New Roman" w:cs="Times New Roman"/>
          <w:color w:val="000000"/>
          <w:lang w:eastAsia="es-ES"/>
        </w:rPr>
        <w:t>-</w:t>
      </w:r>
      <w:r w:rsidR="0075742C" w:rsidRPr="0075742C">
        <w:rPr>
          <w:rFonts w:eastAsia="Times New Roman" w:cs="Times New Roman"/>
          <w:color w:val="000000"/>
          <w:lang w:eastAsia="es-ES"/>
        </w:rPr>
        <w:t xml:space="preserve">Adquisición de equipos e </w:t>
      </w:r>
      <w:r w:rsidR="00771706" w:rsidRPr="0075742C">
        <w:rPr>
          <w:rFonts w:eastAsia="Times New Roman" w:cs="Times New Roman"/>
          <w:color w:val="000000"/>
          <w:lang w:eastAsia="es-ES"/>
        </w:rPr>
        <w:t>instrumental</w:t>
      </w:r>
      <w:r w:rsidR="00771706">
        <w:rPr>
          <w:rFonts w:eastAsia="Times New Roman" w:cs="Times New Roman"/>
          <w:color w:val="000000"/>
          <w:lang w:eastAsia="es-ES"/>
        </w:rPr>
        <w:t xml:space="preserve"> de medición</w:t>
      </w:r>
      <w:r w:rsidR="00771706" w:rsidRPr="0075742C">
        <w:rPr>
          <w:rFonts w:eastAsia="Times New Roman" w:cs="Times New Roman"/>
          <w:color w:val="000000"/>
          <w:lang w:eastAsia="es-ES"/>
        </w:rPr>
        <w:t>, equipamiento</w:t>
      </w:r>
      <w:r w:rsidR="0075742C" w:rsidRPr="0075742C">
        <w:rPr>
          <w:rFonts w:eastAsia="Times New Roman" w:cs="Times New Roman"/>
          <w:color w:val="000000"/>
          <w:lang w:eastAsia="es-ES"/>
        </w:rPr>
        <w:t xml:space="preserve"> informático, software, patrones, reactivos, materiales para calibración,</w:t>
      </w:r>
      <w:r w:rsidR="00E8625E">
        <w:rPr>
          <w:rFonts w:eastAsia="Times New Roman" w:cs="Times New Roman"/>
          <w:color w:val="000000"/>
          <w:lang w:eastAsia="es-ES"/>
        </w:rPr>
        <w:t xml:space="preserve"> </w:t>
      </w:r>
    </w:p>
    <w:p w:rsidR="00E8625E" w:rsidRPr="001F2B8B" w:rsidRDefault="00C31815" w:rsidP="00B17F35">
      <w:pPr>
        <w:ind w:left="1134"/>
        <w:contextualSpacing/>
        <w:jc w:val="both"/>
        <w:rPr>
          <w:rFonts w:eastAsia="Times New Roman" w:cs="Times New Roman"/>
          <w:lang w:eastAsia="es-ES"/>
        </w:rPr>
      </w:pPr>
      <w:r w:rsidRPr="001F2B8B">
        <w:rPr>
          <w:rFonts w:eastAsia="Times New Roman" w:cs="Times New Roman"/>
          <w:lang w:eastAsia="es-ES"/>
        </w:rPr>
        <w:t xml:space="preserve">-Equipamiento funcional: </w:t>
      </w:r>
      <w:r w:rsidR="00E8625E" w:rsidRPr="001F2B8B">
        <w:rPr>
          <w:rFonts w:eastAsia="Times New Roman" w:cs="Times New Roman"/>
          <w:lang w:eastAsia="es-ES"/>
        </w:rPr>
        <w:t>mobiliario</w:t>
      </w:r>
      <w:r w:rsidR="0075742C" w:rsidRPr="001F2B8B">
        <w:rPr>
          <w:rFonts w:eastAsia="Times New Roman" w:cs="Times New Roman"/>
          <w:lang w:eastAsia="es-ES"/>
        </w:rPr>
        <w:t xml:space="preserve">, </w:t>
      </w:r>
      <w:r w:rsidR="00771706" w:rsidRPr="001F2B8B">
        <w:rPr>
          <w:rFonts w:eastAsia="Times New Roman" w:cs="Times New Roman"/>
          <w:lang w:eastAsia="es-ES"/>
        </w:rPr>
        <w:t xml:space="preserve">aire acondicionado, </w:t>
      </w:r>
      <w:r w:rsidR="00E8625E" w:rsidRPr="001F2B8B">
        <w:rPr>
          <w:rFonts w:eastAsia="Times New Roman" w:cs="Times New Roman"/>
          <w:lang w:eastAsia="es-ES"/>
        </w:rPr>
        <w:t xml:space="preserve">ventiladores, estufas, </w:t>
      </w:r>
      <w:r w:rsidR="00771706" w:rsidRPr="001F2B8B">
        <w:rPr>
          <w:rFonts w:eastAsia="Times New Roman" w:cs="Times New Roman"/>
          <w:lang w:eastAsia="es-ES"/>
        </w:rPr>
        <w:t xml:space="preserve">refrigeradores, </w:t>
      </w:r>
      <w:r w:rsidR="0075742C" w:rsidRPr="001F2B8B">
        <w:rPr>
          <w:rFonts w:eastAsia="Times New Roman" w:cs="Times New Roman"/>
          <w:lang w:eastAsia="es-ES"/>
        </w:rPr>
        <w:t xml:space="preserve">etc. </w:t>
      </w:r>
    </w:p>
    <w:p w:rsidR="0075742C" w:rsidRPr="001F2B8B" w:rsidRDefault="00C31815" w:rsidP="00B17F35">
      <w:pPr>
        <w:ind w:left="1134"/>
        <w:contextualSpacing/>
        <w:jc w:val="both"/>
        <w:rPr>
          <w:rFonts w:eastAsia="Times New Roman" w:cs="Times New Roman"/>
          <w:lang w:eastAsia="es-ES"/>
        </w:rPr>
      </w:pPr>
      <w:r w:rsidRPr="001F2B8B">
        <w:rPr>
          <w:rFonts w:eastAsia="Times New Roman" w:cs="Times New Roman"/>
          <w:lang w:eastAsia="es-ES"/>
        </w:rPr>
        <w:t>-</w:t>
      </w:r>
      <w:r w:rsidR="0075742C" w:rsidRPr="001F2B8B">
        <w:rPr>
          <w:rFonts w:eastAsia="Times New Roman" w:cs="Times New Roman"/>
          <w:lang w:eastAsia="es-ES"/>
        </w:rPr>
        <w:t>Acondicionamiento e</w:t>
      </w:r>
      <w:r w:rsidR="00771706" w:rsidRPr="001F2B8B">
        <w:rPr>
          <w:rFonts w:eastAsia="Times New Roman" w:cs="Times New Roman"/>
          <w:lang w:eastAsia="es-ES"/>
        </w:rPr>
        <w:t xml:space="preserve">dilicio de menor envergadura de laboratorios y </w:t>
      </w:r>
      <w:r w:rsidR="0075742C" w:rsidRPr="001F2B8B">
        <w:rPr>
          <w:rFonts w:eastAsia="Times New Roman" w:cs="Times New Roman"/>
          <w:lang w:eastAsia="es-ES"/>
        </w:rPr>
        <w:t>gabinetes de investigación</w:t>
      </w:r>
      <w:r w:rsidR="00E8625E" w:rsidRPr="001F2B8B">
        <w:rPr>
          <w:rFonts w:eastAsia="Times New Roman" w:cs="Times New Roman"/>
          <w:lang w:eastAsia="es-ES"/>
        </w:rPr>
        <w:t xml:space="preserve"> y u otros espacios físicos que se asignen </w:t>
      </w:r>
      <w:r w:rsidR="00E7176E" w:rsidRPr="001F2B8B">
        <w:rPr>
          <w:rFonts w:eastAsia="Times New Roman" w:cs="Times New Roman"/>
          <w:lang w:eastAsia="es-ES"/>
        </w:rPr>
        <w:t xml:space="preserve">exclusivamente para el desarrollo de </w:t>
      </w:r>
      <w:r w:rsidR="00E8625E" w:rsidRPr="001F2B8B">
        <w:rPr>
          <w:rFonts w:eastAsia="Times New Roman" w:cs="Times New Roman"/>
          <w:lang w:eastAsia="es-ES"/>
        </w:rPr>
        <w:t>investigación</w:t>
      </w:r>
      <w:r w:rsidR="00771706" w:rsidRPr="001F2B8B">
        <w:rPr>
          <w:rFonts w:eastAsia="Times New Roman" w:cs="Times New Roman"/>
          <w:lang w:eastAsia="es-ES"/>
        </w:rPr>
        <w:t>.</w:t>
      </w:r>
    </w:p>
    <w:p w:rsidR="0095531B" w:rsidRPr="001F2B8B" w:rsidRDefault="00C31815" w:rsidP="00B17F35">
      <w:pPr>
        <w:ind w:left="1134"/>
        <w:contextualSpacing/>
        <w:jc w:val="both"/>
        <w:rPr>
          <w:rFonts w:eastAsia="Times New Roman" w:cs="Times New Roman"/>
          <w:lang w:eastAsia="es-ES"/>
        </w:rPr>
      </w:pPr>
      <w:r w:rsidRPr="001F2B8B">
        <w:rPr>
          <w:rFonts w:eastAsia="Times New Roman" w:cs="Times New Roman"/>
          <w:lang w:eastAsia="es-ES"/>
        </w:rPr>
        <w:t>-</w:t>
      </w:r>
      <w:r w:rsidR="0095531B" w:rsidRPr="001F2B8B">
        <w:rPr>
          <w:rFonts w:eastAsia="Times New Roman" w:cs="Times New Roman"/>
          <w:lang w:eastAsia="es-ES"/>
        </w:rPr>
        <w:t>Normas y Bibliografía específica</w:t>
      </w:r>
      <w:r w:rsidRPr="001F2B8B">
        <w:rPr>
          <w:rFonts w:eastAsia="Times New Roman" w:cs="Times New Roman"/>
          <w:lang w:eastAsia="es-ES"/>
        </w:rPr>
        <w:t>s a las líneas del grupo/s</w:t>
      </w:r>
      <w:r w:rsidR="0095531B" w:rsidRPr="001F2B8B">
        <w:rPr>
          <w:rFonts w:eastAsia="Times New Roman" w:cs="Times New Roman"/>
          <w:lang w:eastAsia="es-ES"/>
        </w:rPr>
        <w:t xml:space="preserve"> no disponible</w:t>
      </w:r>
      <w:r w:rsidRPr="001F2B8B">
        <w:rPr>
          <w:rFonts w:eastAsia="Times New Roman" w:cs="Times New Roman"/>
          <w:lang w:eastAsia="es-ES"/>
        </w:rPr>
        <w:t>s</w:t>
      </w:r>
      <w:r w:rsidR="0095531B" w:rsidRPr="001F2B8B">
        <w:rPr>
          <w:rFonts w:eastAsia="Times New Roman" w:cs="Times New Roman"/>
          <w:lang w:eastAsia="es-ES"/>
        </w:rPr>
        <w:t xml:space="preserve"> en Bibliotecas.</w:t>
      </w:r>
    </w:p>
    <w:p w:rsidR="00825D7F" w:rsidRDefault="00825D7F" w:rsidP="00825D7F">
      <w:pPr>
        <w:ind w:left="1134"/>
        <w:jc w:val="both"/>
        <w:rPr>
          <w:rFonts w:eastAsiaTheme="minorHAnsi" w:cs="Verdana,Bold"/>
          <w:b/>
          <w:bCs/>
          <w:color w:val="000000" w:themeColor="text1"/>
          <w:u w:val="single"/>
        </w:rPr>
      </w:pPr>
    </w:p>
    <w:p w:rsidR="0075742C" w:rsidRPr="0075742C" w:rsidRDefault="00771706" w:rsidP="00825D7F">
      <w:pPr>
        <w:ind w:left="1134"/>
        <w:jc w:val="both"/>
        <w:rPr>
          <w:rFonts w:eastAsiaTheme="minorHAnsi" w:cs="Verdana,Bold"/>
          <w:bCs/>
          <w:color w:val="000000" w:themeColor="text1"/>
        </w:rPr>
      </w:pPr>
      <w:r w:rsidRPr="0075742C">
        <w:rPr>
          <w:rFonts w:eastAsiaTheme="minorHAnsi" w:cs="Verdana,Bold"/>
          <w:b/>
          <w:bCs/>
          <w:color w:val="000000" w:themeColor="text1"/>
          <w:u w:val="single"/>
        </w:rPr>
        <w:lastRenderedPageBreak/>
        <w:t>NO SE FINANCIAN</w:t>
      </w:r>
      <w:r w:rsidR="0075742C" w:rsidRPr="0075742C">
        <w:rPr>
          <w:rFonts w:eastAsiaTheme="minorHAnsi" w:cs="Verdana,Bold"/>
          <w:bCs/>
          <w:color w:val="000000" w:themeColor="text1"/>
        </w:rPr>
        <w:t xml:space="preserve">: </w:t>
      </w:r>
      <w:r w:rsidR="00825D7F">
        <w:rPr>
          <w:rFonts w:eastAsiaTheme="minorHAnsi" w:cs="Verdana,Bold"/>
          <w:b/>
          <w:bCs/>
          <w:color w:val="000000" w:themeColor="text1"/>
        </w:rPr>
        <w:t>V</w:t>
      </w:r>
      <w:r w:rsidR="0075742C" w:rsidRPr="0075742C">
        <w:rPr>
          <w:rFonts w:eastAsiaTheme="minorHAnsi" w:cs="Verdana,Bold"/>
          <w:b/>
          <w:bCs/>
          <w:color w:val="000000" w:themeColor="text1"/>
        </w:rPr>
        <w:t xml:space="preserve">iáticos, combustibles, pasajes, presentaciones a congresos, suscripciones, </w:t>
      </w:r>
      <w:r w:rsidR="00AB7D3E">
        <w:rPr>
          <w:rFonts w:eastAsiaTheme="minorHAnsi" w:cs="Verdana,Bold"/>
          <w:b/>
          <w:bCs/>
          <w:color w:val="000000" w:themeColor="text1"/>
        </w:rPr>
        <w:t xml:space="preserve">membresías, </w:t>
      </w:r>
      <w:r w:rsidR="0075742C" w:rsidRPr="0075742C">
        <w:rPr>
          <w:rFonts w:eastAsiaTheme="minorHAnsi" w:cs="Verdana,Bold"/>
          <w:b/>
          <w:bCs/>
          <w:color w:val="000000" w:themeColor="text1"/>
        </w:rPr>
        <w:t>becas.</w:t>
      </w:r>
      <w:r w:rsidR="0075742C" w:rsidRPr="0075742C">
        <w:rPr>
          <w:rFonts w:eastAsiaTheme="minorHAnsi" w:cs="Verdana,Bold"/>
          <w:bCs/>
          <w:color w:val="000000" w:themeColor="text1"/>
        </w:rPr>
        <w:t xml:space="preserve"> </w:t>
      </w:r>
    </w:p>
    <w:p w:rsidR="00825D7F" w:rsidRPr="00DB329A" w:rsidRDefault="00825D7F" w:rsidP="00DB329A">
      <w:pPr>
        <w:spacing w:after="0" w:line="240" w:lineRule="auto"/>
        <w:ind w:left="426" w:firstLine="708"/>
        <w:jc w:val="both"/>
        <w:rPr>
          <w:rFonts w:eastAsia="Times New Roman" w:cs="Times New Roman"/>
          <w:b/>
          <w:color w:val="000000"/>
          <w:lang w:eastAsia="es-ES"/>
        </w:rPr>
      </w:pPr>
      <w:r w:rsidRPr="004D474C">
        <w:rPr>
          <w:rFonts w:eastAsia="Times New Roman" w:cs="Times New Roman"/>
          <w:b/>
          <w:color w:val="000000"/>
          <w:u w:val="single"/>
          <w:lang w:eastAsia="es-ES"/>
        </w:rPr>
        <w:t>NOTA</w:t>
      </w:r>
      <w:r>
        <w:rPr>
          <w:rFonts w:eastAsia="Times New Roman" w:cs="Times New Roman"/>
          <w:b/>
          <w:color w:val="000000"/>
          <w:u w:val="single"/>
          <w:lang w:eastAsia="es-ES"/>
        </w:rPr>
        <w:t>S</w:t>
      </w:r>
      <w:r w:rsidRPr="004D474C">
        <w:rPr>
          <w:rFonts w:eastAsia="Times New Roman" w:cs="Times New Roman"/>
          <w:b/>
          <w:color w:val="000000"/>
          <w:lang w:eastAsia="es-ES"/>
        </w:rPr>
        <w:t>: Los ejemplos no son excluyentes</w:t>
      </w:r>
    </w:p>
    <w:p w:rsidR="00367CC2" w:rsidRPr="00E34B75" w:rsidRDefault="00825D7F" w:rsidP="00DB329A">
      <w:pPr>
        <w:spacing w:after="0" w:line="240" w:lineRule="auto"/>
        <w:ind w:left="1134"/>
        <w:rPr>
          <w:rFonts w:eastAsiaTheme="minorHAnsi"/>
          <w:b/>
        </w:rPr>
      </w:pPr>
      <w:r>
        <w:rPr>
          <w:rFonts w:eastAsiaTheme="minorHAnsi"/>
          <w:b/>
        </w:rPr>
        <w:t>P</w:t>
      </w:r>
      <w:r w:rsidR="00367CC2" w:rsidRPr="00E34B75">
        <w:rPr>
          <w:rFonts w:eastAsiaTheme="minorHAnsi"/>
          <w:b/>
        </w:rPr>
        <w:t xml:space="preserve">ara los gastos correspondientes al Inciso 4, se requerirá adjuntar las especificaciones técnicas y </w:t>
      </w:r>
      <w:r w:rsidR="00E34B75" w:rsidRPr="00E34B75">
        <w:rPr>
          <w:rFonts w:eastAsiaTheme="minorHAnsi"/>
          <w:b/>
        </w:rPr>
        <w:t xml:space="preserve">posibles </w:t>
      </w:r>
      <w:r w:rsidR="00367CC2" w:rsidRPr="00E34B75">
        <w:rPr>
          <w:rFonts w:eastAsiaTheme="minorHAnsi"/>
          <w:b/>
        </w:rPr>
        <w:t>proveedores de los bienes a adquirir por cada concepto.</w:t>
      </w:r>
    </w:p>
    <w:p w:rsidR="00367CC2" w:rsidRPr="00E34B75" w:rsidRDefault="00367CC2" w:rsidP="00DB329A">
      <w:pPr>
        <w:spacing w:after="0" w:line="240" w:lineRule="auto"/>
        <w:ind w:left="1134"/>
        <w:rPr>
          <w:rFonts w:eastAsiaTheme="minorHAnsi"/>
          <w:b/>
        </w:rPr>
      </w:pPr>
      <w:r w:rsidRPr="00E34B75">
        <w:rPr>
          <w:rFonts w:eastAsiaTheme="minorHAnsi"/>
          <w:b/>
        </w:rPr>
        <w:t>Algunos conceptos que sean solicitados en forma frecuente por distintas propuestas, podrán ser adquiridos en forma centralizada.</w:t>
      </w:r>
    </w:p>
    <w:p w:rsidR="00280E91" w:rsidRDefault="00280E91" w:rsidP="00DB329A">
      <w:pPr>
        <w:spacing w:after="0" w:line="240" w:lineRule="auto"/>
        <w:ind w:left="993"/>
        <w:jc w:val="both"/>
      </w:pPr>
    </w:p>
    <w:p w:rsidR="0000253F" w:rsidRDefault="0000253F" w:rsidP="000B111A">
      <w:pPr>
        <w:jc w:val="both"/>
      </w:pPr>
    </w:p>
    <w:sectPr w:rsidR="0000253F" w:rsidSect="002E161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51" w:rsidRDefault="00010251" w:rsidP="001E73C8">
      <w:pPr>
        <w:spacing w:after="0" w:line="240" w:lineRule="auto"/>
      </w:pPr>
      <w:r>
        <w:separator/>
      </w:r>
    </w:p>
  </w:endnote>
  <w:endnote w:type="continuationSeparator" w:id="0">
    <w:p w:rsidR="00010251" w:rsidRDefault="00010251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54" w:rsidRPr="007B2A54" w:rsidRDefault="007B2A5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 w:rsidRPr="007B2A54">
      <w:rPr>
        <w:color w:val="8496B0" w:themeColor="text2" w:themeTint="99"/>
        <w:spacing w:val="60"/>
        <w:szCs w:val="24"/>
      </w:rPr>
      <w:t>Página</w:t>
    </w:r>
    <w:r w:rsidRPr="007B2A54">
      <w:rPr>
        <w:color w:val="8496B0" w:themeColor="text2" w:themeTint="99"/>
        <w:szCs w:val="24"/>
      </w:rPr>
      <w:t xml:space="preserve"> </w:t>
    </w:r>
    <w:r w:rsidR="00E06F0E" w:rsidRPr="007B2A54">
      <w:rPr>
        <w:color w:val="323E4F" w:themeColor="text2" w:themeShade="BF"/>
        <w:szCs w:val="24"/>
      </w:rPr>
      <w:fldChar w:fldCharType="begin"/>
    </w:r>
    <w:r w:rsidRPr="007B2A54">
      <w:rPr>
        <w:color w:val="323E4F" w:themeColor="text2" w:themeShade="BF"/>
        <w:szCs w:val="24"/>
      </w:rPr>
      <w:instrText>PAGE   \* MERGEFORMAT</w:instrText>
    </w:r>
    <w:r w:rsidR="00E06F0E" w:rsidRPr="007B2A54">
      <w:rPr>
        <w:color w:val="323E4F" w:themeColor="text2" w:themeShade="BF"/>
        <w:szCs w:val="24"/>
      </w:rPr>
      <w:fldChar w:fldCharType="separate"/>
    </w:r>
    <w:r w:rsidR="009C0665">
      <w:rPr>
        <w:noProof/>
        <w:color w:val="323E4F" w:themeColor="text2" w:themeShade="BF"/>
        <w:szCs w:val="24"/>
      </w:rPr>
      <w:t>1</w:t>
    </w:r>
    <w:r w:rsidR="00E06F0E" w:rsidRPr="007B2A54">
      <w:rPr>
        <w:color w:val="323E4F" w:themeColor="text2" w:themeShade="BF"/>
        <w:szCs w:val="24"/>
      </w:rPr>
      <w:fldChar w:fldCharType="end"/>
    </w:r>
    <w:r w:rsidRPr="007B2A54">
      <w:rPr>
        <w:color w:val="323E4F" w:themeColor="text2" w:themeShade="BF"/>
        <w:szCs w:val="24"/>
      </w:rPr>
      <w:t xml:space="preserve"> | </w:t>
    </w:r>
    <w:r w:rsidR="009C0665">
      <w:rPr>
        <w:noProof/>
        <w:color w:val="323E4F" w:themeColor="text2" w:themeShade="BF"/>
        <w:szCs w:val="24"/>
      </w:rPr>
      <w:fldChar w:fldCharType="begin"/>
    </w:r>
    <w:r w:rsidR="009C0665">
      <w:rPr>
        <w:noProof/>
        <w:color w:val="323E4F" w:themeColor="text2" w:themeShade="BF"/>
        <w:szCs w:val="24"/>
      </w:rPr>
      <w:instrText>NUMPAGES  \* Arabic  \* MERGEFORMAT</w:instrText>
    </w:r>
    <w:r w:rsidR="009C0665">
      <w:rPr>
        <w:noProof/>
        <w:color w:val="323E4F" w:themeColor="text2" w:themeShade="BF"/>
        <w:szCs w:val="24"/>
      </w:rPr>
      <w:fldChar w:fldCharType="separate"/>
    </w:r>
    <w:r w:rsidR="009C0665">
      <w:rPr>
        <w:noProof/>
        <w:color w:val="323E4F" w:themeColor="text2" w:themeShade="BF"/>
        <w:szCs w:val="24"/>
      </w:rPr>
      <w:t>5</w:t>
    </w:r>
    <w:r w:rsidR="009C0665">
      <w:rPr>
        <w:noProof/>
        <w:color w:val="323E4F" w:themeColor="text2" w:themeShade="BF"/>
        <w:szCs w:val="24"/>
      </w:rPr>
      <w:fldChar w:fldCharType="end"/>
    </w:r>
  </w:p>
  <w:p w:rsidR="007B2A54" w:rsidRDefault="007B2A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51" w:rsidRDefault="00010251" w:rsidP="001E73C8">
      <w:pPr>
        <w:spacing w:after="0" w:line="240" w:lineRule="auto"/>
      </w:pPr>
      <w:r>
        <w:separator/>
      </w:r>
    </w:p>
  </w:footnote>
  <w:footnote w:type="continuationSeparator" w:id="0">
    <w:p w:rsidR="00010251" w:rsidRDefault="00010251" w:rsidP="001E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D" w:rsidRDefault="00936FAD" w:rsidP="00936FAD">
    <w:pPr>
      <w:autoSpaceDE w:val="0"/>
      <w:autoSpaceDN w:val="0"/>
      <w:adjustRightInd w:val="0"/>
      <w:spacing w:after="0" w:line="240" w:lineRule="auto"/>
      <w:jc w:val="right"/>
      <w:rPr>
        <w:rFonts w:asciiTheme="majorHAnsi" w:hAnsiTheme="majorHAnsi" w:cstheme="majorHAnsi"/>
        <w:b/>
        <w:sz w:val="28"/>
        <w:szCs w:val="28"/>
        <w:lang w:val="es-AR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1"/>
      <w:gridCol w:w="2835"/>
    </w:tblGrid>
    <w:tr w:rsidR="00936FAD" w:rsidTr="008E67BC">
      <w:tc>
        <w:tcPr>
          <w:tcW w:w="7763" w:type="dxa"/>
        </w:tcPr>
        <w:p w:rsidR="00936FAD" w:rsidRPr="00936FAD" w:rsidRDefault="00936FAD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8"/>
              <w:szCs w:val="28"/>
              <w:lang w:val="es-AR"/>
            </w:rPr>
          </w:pPr>
          <w:r w:rsidRPr="00936FAD">
            <w:rPr>
              <w:rFonts w:asciiTheme="majorHAnsi" w:hAnsiTheme="majorHAnsi" w:cstheme="majorHAnsi"/>
              <w:sz w:val="28"/>
              <w:szCs w:val="28"/>
              <w:lang w:val="es-AR"/>
            </w:rPr>
            <w:t>Secretaría de Ciencia y Técnica</w:t>
          </w:r>
        </w:p>
        <w:p w:rsidR="00936FAD" w:rsidRDefault="00936FAD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 xml:space="preserve">PROGRAMA DE FORTALECIMIENTO DE LOS GRUPOS  </w:t>
          </w:r>
        </w:p>
        <w:p w:rsidR="00936FAD" w:rsidRPr="004D474C" w:rsidRDefault="00936FAD" w:rsidP="00936FAD">
          <w:pPr>
            <w:autoSpaceDE w:val="0"/>
            <w:autoSpaceDN w:val="0"/>
            <w:adjustRightInd w:val="0"/>
            <w:rPr>
              <w:rFonts w:asciiTheme="majorHAnsi" w:hAnsiTheme="majorHAnsi" w:cstheme="majorHAnsi"/>
              <w:sz w:val="24"/>
              <w:szCs w:val="24"/>
              <w:lang w:val="es-AR"/>
            </w:rPr>
          </w:pPr>
          <w:r w:rsidRPr="004D474C">
            <w:rPr>
              <w:rFonts w:asciiTheme="majorHAnsi" w:hAnsiTheme="majorHAnsi" w:cstheme="majorHAnsi"/>
              <w:b/>
              <w:bCs/>
              <w:sz w:val="24"/>
              <w:szCs w:val="24"/>
              <w:lang w:val="es-AR"/>
            </w:rPr>
            <w:t>INFRAESTRUCTURA DE I+D+i DE LA UNER</w:t>
          </w:r>
        </w:p>
        <w:p w:rsidR="00936FAD" w:rsidRDefault="00936FAD" w:rsidP="00936FAD">
          <w:pPr>
            <w:pStyle w:val="Encabezado"/>
            <w:jc w:val="center"/>
          </w:pPr>
        </w:p>
      </w:tc>
      <w:tc>
        <w:tcPr>
          <w:tcW w:w="2843" w:type="dxa"/>
        </w:tcPr>
        <w:p w:rsidR="00936FAD" w:rsidRDefault="00936FAD" w:rsidP="00936FAD">
          <w:pPr>
            <w:pStyle w:val="Encabezado"/>
            <w:jc w:val="right"/>
          </w:pPr>
          <w:r w:rsidRPr="00936FAD">
            <w:rPr>
              <w:noProof/>
              <w:lang w:val="es-AR" w:eastAsia="es-AR"/>
            </w:rPr>
            <w:drawing>
              <wp:inline distT="0" distB="0" distL="0" distR="0">
                <wp:extent cx="1419225" cy="66167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67BC" w:rsidRPr="00E34B75" w:rsidRDefault="005179DE" w:rsidP="008E67BC">
    <w:pPr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/>
        <w:bCs/>
        <w:color w:val="0070C0"/>
        <w:sz w:val="32"/>
        <w:szCs w:val="32"/>
        <w:lang w:val="es-AR"/>
      </w:rPr>
    </w:pPr>
    <w:r>
      <w:t xml:space="preserve">               </w:t>
    </w:r>
    <w:r w:rsidR="008E67BC" w:rsidRPr="00E34B75">
      <w:rPr>
        <w:rFonts w:ascii="Calibri,Bold" w:hAnsi="Calibri,Bold" w:cs="Calibri,Bold"/>
        <w:b/>
        <w:bCs/>
        <w:color w:val="0070C0"/>
        <w:sz w:val="32"/>
        <w:szCs w:val="32"/>
        <w:lang w:val="es-AR"/>
      </w:rPr>
      <w:t>Instructivo para completar los Formularios de presentación</w:t>
    </w:r>
  </w:p>
  <w:p w:rsidR="005179DE" w:rsidRPr="005179DE" w:rsidRDefault="005179DE" w:rsidP="005179DE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67BC"/>
    <w:multiLevelType w:val="hybridMultilevel"/>
    <w:tmpl w:val="DDD4A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7714E"/>
    <w:multiLevelType w:val="hybridMultilevel"/>
    <w:tmpl w:val="F7B2FA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63AE"/>
    <w:multiLevelType w:val="hybridMultilevel"/>
    <w:tmpl w:val="1236E170"/>
    <w:lvl w:ilvl="0" w:tplc="19AA0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C01A9"/>
    <w:multiLevelType w:val="hybridMultilevel"/>
    <w:tmpl w:val="311E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7DC5"/>
    <w:multiLevelType w:val="hybridMultilevel"/>
    <w:tmpl w:val="A340413E"/>
    <w:lvl w:ilvl="0" w:tplc="2C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3FDB6C99"/>
    <w:multiLevelType w:val="hybridMultilevel"/>
    <w:tmpl w:val="4F9A3092"/>
    <w:lvl w:ilvl="0" w:tplc="D03ADC48"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40414BA8"/>
    <w:multiLevelType w:val="hybridMultilevel"/>
    <w:tmpl w:val="FBC6A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CF33C5"/>
    <w:multiLevelType w:val="multilevel"/>
    <w:tmpl w:val="AAA8972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A17B07"/>
    <w:multiLevelType w:val="multilevel"/>
    <w:tmpl w:val="AAA8972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C9D337D"/>
    <w:multiLevelType w:val="hybridMultilevel"/>
    <w:tmpl w:val="F84CFE2C"/>
    <w:lvl w:ilvl="0" w:tplc="D03ADC48">
      <w:numFmt w:val="bullet"/>
      <w:lvlText w:val=""/>
      <w:lvlJc w:val="left"/>
      <w:pPr>
        <w:ind w:left="1863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6186F70"/>
    <w:multiLevelType w:val="hybridMultilevel"/>
    <w:tmpl w:val="DE5CF8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5539D"/>
    <w:multiLevelType w:val="hybridMultilevel"/>
    <w:tmpl w:val="04987A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83455"/>
    <w:multiLevelType w:val="hybridMultilevel"/>
    <w:tmpl w:val="FBC6A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7D33B4"/>
    <w:multiLevelType w:val="hybridMultilevel"/>
    <w:tmpl w:val="8794C404"/>
    <w:lvl w:ilvl="0" w:tplc="304C5238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C687ACE"/>
    <w:multiLevelType w:val="hybridMultilevel"/>
    <w:tmpl w:val="0B923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1E"/>
    <w:rsid w:val="0000253F"/>
    <w:rsid w:val="00010251"/>
    <w:rsid w:val="000261A6"/>
    <w:rsid w:val="000B111A"/>
    <w:rsid w:val="000B2223"/>
    <w:rsid w:val="000B4154"/>
    <w:rsid w:val="000C4D08"/>
    <w:rsid w:val="000E37CD"/>
    <w:rsid w:val="000F5B5A"/>
    <w:rsid w:val="0011613B"/>
    <w:rsid w:val="00120953"/>
    <w:rsid w:val="00127027"/>
    <w:rsid w:val="00155506"/>
    <w:rsid w:val="00156CDC"/>
    <w:rsid w:val="001571F2"/>
    <w:rsid w:val="00160E55"/>
    <w:rsid w:val="00171F38"/>
    <w:rsid w:val="00172F10"/>
    <w:rsid w:val="001A29DA"/>
    <w:rsid w:val="001A4DF6"/>
    <w:rsid w:val="001C086A"/>
    <w:rsid w:val="001C4E63"/>
    <w:rsid w:val="001D4000"/>
    <w:rsid w:val="001E55D8"/>
    <w:rsid w:val="001E73C8"/>
    <w:rsid w:val="001F2B8B"/>
    <w:rsid w:val="00200FC9"/>
    <w:rsid w:val="00204089"/>
    <w:rsid w:val="00207F4E"/>
    <w:rsid w:val="00264729"/>
    <w:rsid w:val="00280E91"/>
    <w:rsid w:val="002A0F34"/>
    <w:rsid w:val="002A1763"/>
    <w:rsid w:val="002A28B2"/>
    <w:rsid w:val="002A7FAC"/>
    <w:rsid w:val="002C7DEE"/>
    <w:rsid w:val="002E161E"/>
    <w:rsid w:val="002E1D80"/>
    <w:rsid w:val="002F6223"/>
    <w:rsid w:val="003101D5"/>
    <w:rsid w:val="00323FAC"/>
    <w:rsid w:val="00361A10"/>
    <w:rsid w:val="0036539E"/>
    <w:rsid w:val="00367CC2"/>
    <w:rsid w:val="00371088"/>
    <w:rsid w:val="00381274"/>
    <w:rsid w:val="00382F6F"/>
    <w:rsid w:val="0039538E"/>
    <w:rsid w:val="003A7B78"/>
    <w:rsid w:val="003B196D"/>
    <w:rsid w:val="003C15BC"/>
    <w:rsid w:val="003C51C7"/>
    <w:rsid w:val="0041564B"/>
    <w:rsid w:val="004170A7"/>
    <w:rsid w:val="00447238"/>
    <w:rsid w:val="00457149"/>
    <w:rsid w:val="00464951"/>
    <w:rsid w:val="004661BA"/>
    <w:rsid w:val="004769EF"/>
    <w:rsid w:val="00491948"/>
    <w:rsid w:val="004A0443"/>
    <w:rsid w:val="004A289D"/>
    <w:rsid w:val="004A46A1"/>
    <w:rsid w:val="004A58DA"/>
    <w:rsid w:val="004B76C6"/>
    <w:rsid w:val="004D43F3"/>
    <w:rsid w:val="004D474C"/>
    <w:rsid w:val="004D72DC"/>
    <w:rsid w:val="004E4EBC"/>
    <w:rsid w:val="004F329D"/>
    <w:rsid w:val="004F4498"/>
    <w:rsid w:val="00506DA7"/>
    <w:rsid w:val="005179DE"/>
    <w:rsid w:val="00525DCB"/>
    <w:rsid w:val="005365C5"/>
    <w:rsid w:val="00544652"/>
    <w:rsid w:val="00564D39"/>
    <w:rsid w:val="005A4175"/>
    <w:rsid w:val="005A7807"/>
    <w:rsid w:val="005B52BF"/>
    <w:rsid w:val="005D0634"/>
    <w:rsid w:val="005D5DC1"/>
    <w:rsid w:val="005E2DEC"/>
    <w:rsid w:val="005E74C0"/>
    <w:rsid w:val="005F5C89"/>
    <w:rsid w:val="005F6FB0"/>
    <w:rsid w:val="0061538B"/>
    <w:rsid w:val="006308DC"/>
    <w:rsid w:val="0063677A"/>
    <w:rsid w:val="00642EA5"/>
    <w:rsid w:val="0065092F"/>
    <w:rsid w:val="006607F0"/>
    <w:rsid w:val="00665BEC"/>
    <w:rsid w:val="00670C8D"/>
    <w:rsid w:val="00684266"/>
    <w:rsid w:val="006961EC"/>
    <w:rsid w:val="006A179D"/>
    <w:rsid w:val="006C05F5"/>
    <w:rsid w:val="006C5A19"/>
    <w:rsid w:val="006E52AD"/>
    <w:rsid w:val="00711D49"/>
    <w:rsid w:val="007361C2"/>
    <w:rsid w:val="00737E5E"/>
    <w:rsid w:val="0075742C"/>
    <w:rsid w:val="00771706"/>
    <w:rsid w:val="00791698"/>
    <w:rsid w:val="00792235"/>
    <w:rsid w:val="007938E2"/>
    <w:rsid w:val="007A59F7"/>
    <w:rsid w:val="007A75AC"/>
    <w:rsid w:val="007B2A54"/>
    <w:rsid w:val="007B71C5"/>
    <w:rsid w:val="007D04DC"/>
    <w:rsid w:val="007E17CF"/>
    <w:rsid w:val="007F3E98"/>
    <w:rsid w:val="00800B4E"/>
    <w:rsid w:val="00816611"/>
    <w:rsid w:val="00825D7F"/>
    <w:rsid w:val="00833AE2"/>
    <w:rsid w:val="008355C2"/>
    <w:rsid w:val="00842E54"/>
    <w:rsid w:val="0087236D"/>
    <w:rsid w:val="00880A95"/>
    <w:rsid w:val="008B44A6"/>
    <w:rsid w:val="008E67BC"/>
    <w:rsid w:val="008E6DCB"/>
    <w:rsid w:val="008F13E7"/>
    <w:rsid w:val="008F3A45"/>
    <w:rsid w:val="00904B06"/>
    <w:rsid w:val="00921789"/>
    <w:rsid w:val="00930D4F"/>
    <w:rsid w:val="00932353"/>
    <w:rsid w:val="00936FAD"/>
    <w:rsid w:val="00947608"/>
    <w:rsid w:val="00954D24"/>
    <w:rsid w:val="0095531B"/>
    <w:rsid w:val="00963253"/>
    <w:rsid w:val="00963A43"/>
    <w:rsid w:val="00970B7C"/>
    <w:rsid w:val="00971D73"/>
    <w:rsid w:val="00984C2F"/>
    <w:rsid w:val="009A2A21"/>
    <w:rsid w:val="009C0508"/>
    <w:rsid w:val="009C0665"/>
    <w:rsid w:val="009D0D84"/>
    <w:rsid w:val="009D4966"/>
    <w:rsid w:val="009F3316"/>
    <w:rsid w:val="00A11CDA"/>
    <w:rsid w:val="00A218B1"/>
    <w:rsid w:val="00A3049A"/>
    <w:rsid w:val="00A42C66"/>
    <w:rsid w:val="00A44468"/>
    <w:rsid w:val="00A522A9"/>
    <w:rsid w:val="00A53C2E"/>
    <w:rsid w:val="00A5418A"/>
    <w:rsid w:val="00A6503F"/>
    <w:rsid w:val="00A6768B"/>
    <w:rsid w:val="00A760B8"/>
    <w:rsid w:val="00A81C00"/>
    <w:rsid w:val="00A91D27"/>
    <w:rsid w:val="00A92EED"/>
    <w:rsid w:val="00A95FBC"/>
    <w:rsid w:val="00AA2920"/>
    <w:rsid w:val="00AA296A"/>
    <w:rsid w:val="00AA7E88"/>
    <w:rsid w:val="00AB7D3E"/>
    <w:rsid w:val="00AD2EDA"/>
    <w:rsid w:val="00AE16AF"/>
    <w:rsid w:val="00AE285E"/>
    <w:rsid w:val="00AF27A1"/>
    <w:rsid w:val="00AF6B27"/>
    <w:rsid w:val="00B036FE"/>
    <w:rsid w:val="00B05A1A"/>
    <w:rsid w:val="00B17F35"/>
    <w:rsid w:val="00B20160"/>
    <w:rsid w:val="00B21243"/>
    <w:rsid w:val="00B31161"/>
    <w:rsid w:val="00B3278F"/>
    <w:rsid w:val="00B46C37"/>
    <w:rsid w:val="00B63B02"/>
    <w:rsid w:val="00B75C0B"/>
    <w:rsid w:val="00B843DE"/>
    <w:rsid w:val="00B901FA"/>
    <w:rsid w:val="00BB3727"/>
    <w:rsid w:val="00BD0CE7"/>
    <w:rsid w:val="00BF3E58"/>
    <w:rsid w:val="00C31815"/>
    <w:rsid w:val="00C37D6E"/>
    <w:rsid w:val="00C65205"/>
    <w:rsid w:val="00C77D8C"/>
    <w:rsid w:val="00C8006E"/>
    <w:rsid w:val="00C80A78"/>
    <w:rsid w:val="00CA02D2"/>
    <w:rsid w:val="00CC3094"/>
    <w:rsid w:val="00CD7B15"/>
    <w:rsid w:val="00CE2F8F"/>
    <w:rsid w:val="00D073B7"/>
    <w:rsid w:val="00D2059D"/>
    <w:rsid w:val="00D343CF"/>
    <w:rsid w:val="00D66DD9"/>
    <w:rsid w:val="00D85F6A"/>
    <w:rsid w:val="00DB329A"/>
    <w:rsid w:val="00DB59A4"/>
    <w:rsid w:val="00DC0132"/>
    <w:rsid w:val="00DD256B"/>
    <w:rsid w:val="00DD4FDD"/>
    <w:rsid w:val="00DD51F9"/>
    <w:rsid w:val="00DD584D"/>
    <w:rsid w:val="00DE2F78"/>
    <w:rsid w:val="00E06F0E"/>
    <w:rsid w:val="00E15AF2"/>
    <w:rsid w:val="00E16F46"/>
    <w:rsid w:val="00E21678"/>
    <w:rsid w:val="00E34B75"/>
    <w:rsid w:val="00E4583D"/>
    <w:rsid w:val="00E7176E"/>
    <w:rsid w:val="00E8625E"/>
    <w:rsid w:val="00EA0F18"/>
    <w:rsid w:val="00EA228C"/>
    <w:rsid w:val="00EB5347"/>
    <w:rsid w:val="00EC0B70"/>
    <w:rsid w:val="00EC6E9A"/>
    <w:rsid w:val="00F02BDD"/>
    <w:rsid w:val="00F138D5"/>
    <w:rsid w:val="00F4434B"/>
    <w:rsid w:val="00F51A54"/>
    <w:rsid w:val="00F565D3"/>
    <w:rsid w:val="00F7681E"/>
    <w:rsid w:val="00F76BDD"/>
    <w:rsid w:val="00F97B3C"/>
    <w:rsid w:val="00FC0337"/>
    <w:rsid w:val="00FD7B47"/>
    <w:rsid w:val="00FF033E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,"/>
  <w15:docId w15:val="{8A3D4468-1E85-4A51-B311-FA88E363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3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3C8"/>
  </w:style>
  <w:style w:type="paragraph" w:styleId="Piedepgina">
    <w:name w:val="footer"/>
    <w:basedOn w:val="Normal"/>
    <w:link w:val="PiedepginaCar"/>
    <w:uiPriority w:val="99"/>
    <w:unhideWhenUsed/>
    <w:rsid w:val="001E7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C8"/>
  </w:style>
  <w:style w:type="table" w:styleId="Tablaconcuadrcula">
    <w:name w:val="Table Grid"/>
    <w:basedOn w:val="Tablanormal"/>
    <w:uiPriority w:val="39"/>
    <w:rsid w:val="001E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E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73C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77D8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0C8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234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87EE780-6F1D-4367-88B5-11163C30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1754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Ana Laffite</cp:lastModifiedBy>
  <cp:revision>14</cp:revision>
  <cp:lastPrinted>2018-12-05T13:54:00Z</cp:lastPrinted>
  <dcterms:created xsi:type="dcterms:W3CDTF">2018-12-17T14:02:00Z</dcterms:created>
  <dcterms:modified xsi:type="dcterms:W3CDTF">2018-12-17T19:41:00Z</dcterms:modified>
</cp:coreProperties>
</file>