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CB" w:rsidRPr="00650CD3" w:rsidRDefault="00D42DCB" w:rsidP="00F021B8">
      <w:pPr>
        <w:jc w:val="both"/>
        <w:rPr>
          <w:rFonts w:ascii="Arial" w:hAnsi="Arial" w:cs="Arial"/>
        </w:rPr>
      </w:pPr>
    </w:p>
    <w:p w:rsidR="00FB2287" w:rsidRDefault="00FB2287" w:rsidP="00F3706A">
      <w:pPr>
        <w:pBdr>
          <w:top w:val="single" w:sz="18" w:space="1" w:color="auto"/>
          <w:left w:val="single" w:sz="18" w:space="9" w:color="auto"/>
          <w:bottom w:val="single" w:sz="18" w:space="3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 xml:space="preserve">SE CONVOCA </w:t>
      </w:r>
      <w:r w:rsidR="00FF61C2">
        <w:rPr>
          <w:rFonts w:ascii="Arial" w:hAnsi="Arial"/>
          <w:b/>
          <w:sz w:val="32"/>
          <w:u w:val="single"/>
        </w:rPr>
        <w:t>A LLAMADO DE ANTECEDENTES PARA CUBRIR</w:t>
      </w:r>
      <w:r>
        <w:rPr>
          <w:rFonts w:ascii="Arial" w:hAnsi="Arial"/>
          <w:b/>
          <w:sz w:val="32"/>
          <w:u w:val="single"/>
        </w:rPr>
        <w:t xml:space="preserve"> </w:t>
      </w:r>
      <w:r w:rsidR="00FF61C2">
        <w:rPr>
          <w:rFonts w:ascii="Arial" w:hAnsi="Arial"/>
          <w:b/>
          <w:sz w:val="32"/>
          <w:u w:val="single"/>
        </w:rPr>
        <w:t>D</w:t>
      </w:r>
      <w:r w:rsidR="00921E61">
        <w:rPr>
          <w:rFonts w:ascii="Arial" w:hAnsi="Arial"/>
          <w:b/>
          <w:sz w:val="32"/>
          <w:u w:val="single"/>
        </w:rPr>
        <w:t>IECISEIS</w:t>
      </w:r>
      <w:r w:rsidR="00FF61C2">
        <w:rPr>
          <w:rFonts w:ascii="Arial" w:hAnsi="Arial"/>
          <w:b/>
          <w:sz w:val="32"/>
          <w:u w:val="single"/>
        </w:rPr>
        <w:t xml:space="preserve"> (</w:t>
      </w:r>
      <w:r w:rsidR="00921E61">
        <w:rPr>
          <w:rFonts w:ascii="Arial" w:hAnsi="Arial"/>
          <w:b/>
          <w:sz w:val="32"/>
          <w:u w:val="single"/>
        </w:rPr>
        <w:t>16</w:t>
      </w:r>
      <w:r w:rsidR="00FF61C2">
        <w:rPr>
          <w:rFonts w:ascii="Arial" w:hAnsi="Arial"/>
          <w:b/>
          <w:sz w:val="32"/>
          <w:u w:val="single"/>
        </w:rPr>
        <w:t xml:space="preserve">) CARGOS </w:t>
      </w:r>
      <w:r w:rsidR="00921E61">
        <w:rPr>
          <w:rFonts w:ascii="Arial" w:hAnsi="Arial"/>
          <w:b/>
          <w:sz w:val="32"/>
          <w:u w:val="single"/>
        </w:rPr>
        <w:t>DOCENTE AUXILIAR ALUMNO</w:t>
      </w:r>
      <w:r w:rsidR="00FF61C2">
        <w:rPr>
          <w:rFonts w:ascii="Arial" w:hAnsi="Arial"/>
          <w:b/>
          <w:sz w:val="32"/>
          <w:u w:val="single"/>
        </w:rPr>
        <w:t xml:space="preserve"> CON DEDICACION SIMPLE</w:t>
      </w:r>
    </w:p>
    <w:p w:rsidR="00FB2287" w:rsidRDefault="00FB2287" w:rsidP="00F3706A">
      <w:pPr>
        <w:pBdr>
          <w:top w:val="single" w:sz="18" w:space="1" w:color="auto"/>
          <w:left w:val="single" w:sz="18" w:space="9" w:color="auto"/>
          <w:bottom w:val="single" w:sz="18" w:space="31" w:color="auto"/>
          <w:right w:val="single" w:sz="18" w:space="22" w:color="auto"/>
        </w:pBdr>
        <w:spacing w:line="360" w:lineRule="auto"/>
        <w:jc w:val="center"/>
        <w:rPr>
          <w:rFonts w:ascii="Arial" w:hAnsi="Arial"/>
          <w:b/>
          <w:sz w:val="28"/>
          <w:u w:val="single"/>
        </w:rPr>
      </w:pPr>
    </w:p>
    <w:p w:rsidR="00921E61" w:rsidRDefault="00921E61" w:rsidP="00F3706A">
      <w:pPr>
        <w:pBdr>
          <w:top w:val="single" w:sz="18" w:space="1" w:color="auto"/>
          <w:left w:val="single" w:sz="18" w:space="9" w:color="auto"/>
          <w:bottom w:val="single" w:sz="18" w:space="31" w:color="auto"/>
          <w:right w:val="single" w:sz="18" w:space="22" w:color="auto"/>
        </w:pBd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b/>
          <w:sz w:val="28"/>
          <w:u w:val="single"/>
        </w:rPr>
        <w:t>CARRERA:</w:t>
      </w:r>
      <w:r>
        <w:rPr>
          <w:rFonts w:ascii="Arial" w:hAnsi="Arial"/>
          <w:sz w:val="28"/>
        </w:rPr>
        <w:t xml:space="preserve"> INGENIERIA EN ALIMENTOS.-</w:t>
      </w:r>
    </w:p>
    <w:p w:rsidR="00D9355E" w:rsidRDefault="00D9355E" w:rsidP="00F3706A">
      <w:pPr>
        <w:pBdr>
          <w:top w:val="single" w:sz="18" w:space="1" w:color="auto"/>
          <w:left w:val="single" w:sz="18" w:space="9" w:color="auto"/>
          <w:bottom w:val="single" w:sz="18" w:space="31" w:color="auto"/>
          <w:right w:val="single" w:sz="18" w:space="22" w:color="auto"/>
        </w:pBdr>
        <w:spacing w:line="360" w:lineRule="auto"/>
        <w:rPr>
          <w:rFonts w:ascii="Arial" w:hAnsi="Arial"/>
          <w:sz w:val="28"/>
        </w:rPr>
      </w:pPr>
    </w:p>
    <w:p w:rsidR="00921E61" w:rsidRDefault="00921E61" w:rsidP="00F3706A">
      <w:pPr>
        <w:pBdr>
          <w:top w:val="single" w:sz="18" w:space="1" w:color="auto"/>
          <w:left w:val="single" w:sz="18" w:space="9" w:color="auto"/>
          <w:bottom w:val="single" w:sz="18" w:space="31" w:color="auto"/>
          <w:right w:val="single" w:sz="18" w:space="22" w:color="auto"/>
        </w:pBdr>
        <w:spacing w:line="360" w:lineRule="auto"/>
        <w:rPr>
          <w:rFonts w:ascii="Arial" w:hAnsi="Arial"/>
          <w:b/>
          <w:sz w:val="28"/>
        </w:rPr>
      </w:pPr>
      <w:r w:rsidRPr="00921E61">
        <w:rPr>
          <w:rFonts w:ascii="Arial" w:hAnsi="Arial"/>
          <w:b/>
          <w:sz w:val="28"/>
          <w:u w:val="single"/>
        </w:rPr>
        <w:t>ASIGNATURAS:</w:t>
      </w:r>
      <w:r w:rsidRPr="00921E61">
        <w:rPr>
          <w:rFonts w:ascii="Arial" w:hAnsi="Arial"/>
          <w:b/>
          <w:sz w:val="28"/>
        </w:rPr>
        <w:t xml:space="preserve"> </w:t>
      </w:r>
    </w:p>
    <w:p w:rsidR="00921E61" w:rsidRDefault="00921E61" w:rsidP="00F3706A">
      <w:pPr>
        <w:pBdr>
          <w:top w:val="single" w:sz="18" w:space="1" w:color="auto"/>
          <w:left w:val="single" w:sz="18" w:space="9" w:color="auto"/>
          <w:bottom w:val="single" w:sz="18" w:space="31" w:color="auto"/>
          <w:right w:val="single" w:sz="18" w:space="22" w:color="auto"/>
        </w:pBdr>
        <w:spacing w:line="360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Microbiología General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Química Orgánica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Fenómenos de Transporte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Estadística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Tecnología de los Servicios Auxiliares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Operaciones Unitarias II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Área Matemática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 xml:space="preserve"> Física II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Aseguramiento y Control de Calidad de Alimentos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Técnicas Instrumentales de Análisis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Estabilidad y Mecánica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Fisicoquímica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Química Analítica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Microbiología de los Alimentos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Inglés I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 xml:space="preserve">, </w:t>
      </w:r>
      <w:r w:rsidRPr="00921E61">
        <w:rPr>
          <w:rFonts w:ascii="Arial" w:hAnsi="Arial"/>
          <w:sz w:val="28"/>
        </w:rPr>
        <w:t>Química Inorgánica</w:t>
      </w:r>
      <w:r>
        <w:rPr>
          <w:rFonts w:ascii="Arial" w:hAnsi="Arial"/>
          <w:sz w:val="28"/>
        </w:rPr>
        <w:t xml:space="preserve"> (UN CARGO)</w:t>
      </w:r>
      <w:r w:rsidR="00F3706A">
        <w:rPr>
          <w:rFonts w:ascii="Arial" w:hAnsi="Arial"/>
          <w:sz w:val="28"/>
        </w:rPr>
        <w:t>.</w:t>
      </w:r>
    </w:p>
    <w:p w:rsidR="00921E61" w:rsidRPr="00921E61" w:rsidRDefault="00921E61" w:rsidP="00F3706A">
      <w:pPr>
        <w:pBdr>
          <w:top w:val="single" w:sz="18" w:space="1" w:color="auto"/>
          <w:left w:val="single" w:sz="18" w:space="9" w:color="auto"/>
          <w:bottom w:val="single" w:sz="18" w:space="31" w:color="auto"/>
          <w:right w:val="single" w:sz="18" w:space="22" w:color="auto"/>
        </w:pBdr>
        <w:spacing w:line="360" w:lineRule="auto"/>
        <w:rPr>
          <w:rFonts w:ascii="Arial" w:hAnsi="Arial"/>
          <w:sz w:val="28"/>
        </w:rPr>
      </w:pPr>
    </w:p>
    <w:p w:rsidR="00FB2287" w:rsidRDefault="00921E61" w:rsidP="00F3706A">
      <w:pPr>
        <w:pBdr>
          <w:top w:val="single" w:sz="18" w:space="1" w:color="auto"/>
          <w:left w:val="single" w:sz="18" w:space="9" w:color="auto"/>
          <w:bottom w:val="single" w:sz="18" w:space="31" w:color="auto"/>
          <w:right w:val="single" w:sz="18" w:space="22" w:color="auto"/>
        </w:pBd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LUGAR</w:t>
      </w:r>
      <w:r w:rsidR="00FB2287">
        <w:rPr>
          <w:rFonts w:ascii="Arial" w:hAnsi="Arial"/>
          <w:b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 xml:space="preserve">Y PERIODO </w:t>
      </w:r>
      <w:r w:rsidR="00FB2287">
        <w:rPr>
          <w:rFonts w:ascii="Arial" w:hAnsi="Arial"/>
          <w:b/>
          <w:sz w:val="28"/>
          <w:u w:val="single"/>
        </w:rPr>
        <w:t>DE INSCRIPCIÓN:</w:t>
      </w:r>
      <w:r w:rsidR="00FB2287">
        <w:rPr>
          <w:rFonts w:ascii="Arial" w:hAnsi="Arial"/>
          <w:b/>
          <w:sz w:val="28"/>
        </w:rPr>
        <w:t xml:space="preserve"> </w:t>
      </w:r>
      <w:r w:rsidRPr="00921E61">
        <w:rPr>
          <w:rFonts w:ascii="Arial" w:hAnsi="Arial"/>
          <w:sz w:val="28"/>
        </w:rPr>
        <w:t>Mesa de entrada, d</w:t>
      </w:r>
      <w:r w:rsidR="00FB2287">
        <w:rPr>
          <w:rFonts w:ascii="Arial" w:hAnsi="Arial"/>
          <w:bCs/>
          <w:sz w:val="28"/>
        </w:rPr>
        <w:t xml:space="preserve">esde el </w:t>
      </w:r>
      <w:r>
        <w:rPr>
          <w:rFonts w:ascii="Arial" w:hAnsi="Arial"/>
          <w:bCs/>
          <w:sz w:val="28"/>
        </w:rPr>
        <w:t>30 mayo</w:t>
      </w:r>
      <w:r w:rsidR="00FB2287">
        <w:rPr>
          <w:rFonts w:ascii="Arial" w:hAnsi="Arial"/>
          <w:bCs/>
          <w:sz w:val="28"/>
        </w:rPr>
        <w:t xml:space="preserve"> al </w:t>
      </w:r>
      <w:r>
        <w:rPr>
          <w:rFonts w:ascii="Arial" w:hAnsi="Arial"/>
          <w:bCs/>
          <w:sz w:val="28"/>
        </w:rPr>
        <w:t>10</w:t>
      </w:r>
      <w:r w:rsidR="00FB2287">
        <w:rPr>
          <w:rFonts w:ascii="Arial" w:hAnsi="Arial"/>
          <w:bCs/>
          <w:sz w:val="28"/>
        </w:rPr>
        <w:t xml:space="preserve"> de </w:t>
      </w:r>
      <w:r>
        <w:rPr>
          <w:rFonts w:ascii="Arial" w:hAnsi="Arial"/>
          <w:bCs/>
          <w:sz w:val="28"/>
        </w:rPr>
        <w:t>junio</w:t>
      </w:r>
      <w:r w:rsidR="00FF61C2">
        <w:rPr>
          <w:rFonts w:ascii="Arial" w:hAnsi="Arial"/>
          <w:bCs/>
          <w:sz w:val="28"/>
        </w:rPr>
        <w:t xml:space="preserve"> de 2016</w:t>
      </w:r>
      <w:r>
        <w:rPr>
          <w:rFonts w:ascii="Arial" w:hAnsi="Arial"/>
          <w:bCs/>
          <w:sz w:val="28"/>
        </w:rPr>
        <w:t>, de 16:00 a 20:00 hs</w:t>
      </w:r>
      <w:r w:rsidR="00FB2287">
        <w:rPr>
          <w:rFonts w:ascii="Arial" w:hAnsi="Arial"/>
          <w:bCs/>
          <w:sz w:val="28"/>
        </w:rPr>
        <w:t xml:space="preserve"> (</w:t>
      </w:r>
      <w:r>
        <w:rPr>
          <w:rFonts w:ascii="Arial" w:hAnsi="Arial"/>
          <w:bCs/>
          <w:sz w:val="28"/>
        </w:rPr>
        <w:t xml:space="preserve">ambas fechas </w:t>
      </w:r>
      <w:r w:rsidR="00FB2287">
        <w:rPr>
          <w:rFonts w:ascii="Arial" w:hAnsi="Arial"/>
          <w:bCs/>
          <w:sz w:val="28"/>
        </w:rPr>
        <w:t>inclusive).</w:t>
      </w:r>
    </w:p>
    <w:p w:rsidR="00FF61C2" w:rsidRDefault="00CC3770" w:rsidP="00F3706A">
      <w:pPr>
        <w:pStyle w:val="Textoindependiente2"/>
        <w:pBdr>
          <w:top w:val="single" w:sz="18" w:space="1" w:color="auto"/>
          <w:left w:val="single" w:sz="18" w:space="9" w:color="auto"/>
          <w:bottom w:val="single" w:sz="18" w:space="31" w:color="auto"/>
          <w:right w:val="single" w:sz="18" w:space="22" w:color="auto"/>
        </w:pBdr>
        <w:rPr>
          <w:b w:val="0"/>
          <w:szCs w:val="28"/>
        </w:rPr>
      </w:pPr>
      <w:r>
        <w:rPr>
          <w:szCs w:val="28"/>
          <w:u w:val="single"/>
        </w:rPr>
        <w:t>PRESENTAR</w:t>
      </w:r>
      <w:r w:rsidRPr="00921E61">
        <w:rPr>
          <w:szCs w:val="28"/>
          <w:u w:val="single"/>
        </w:rPr>
        <w:t>:</w:t>
      </w:r>
      <w:r w:rsidRPr="00CC3770">
        <w:rPr>
          <w:b w:val="0"/>
          <w:szCs w:val="28"/>
        </w:rPr>
        <w:t xml:space="preserve"> </w:t>
      </w:r>
      <w:r w:rsidR="00F3706A">
        <w:rPr>
          <w:b w:val="0"/>
          <w:szCs w:val="28"/>
        </w:rPr>
        <w:t>C</w:t>
      </w:r>
      <w:r w:rsidR="00412A2C">
        <w:rPr>
          <w:b w:val="0"/>
          <w:szCs w:val="28"/>
        </w:rPr>
        <w:t>urrículum</w:t>
      </w:r>
      <w:r w:rsidR="00FF61C2">
        <w:rPr>
          <w:b w:val="0"/>
          <w:szCs w:val="28"/>
        </w:rPr>
        <w:t xml:space="preserve"> y carpeta de antecedentes</w:t>
      </w:r>
      <w:r w:rsidR="00F3706A">
        <w:rPr>
          <w:b w:val="0"/>
          <w:szCs w:val="28"/>
        </w:rPr>
        <w:t xml:space="preserve">, copia de DNI y CUIL, certificados de alumno regular y analítico, formulario de </w:t>
      </w:r>
      <w:r w:rsidR="00D9355E">
        <w:rPr>
          <w:b w:val="0"/>
          <w:szCs w:val="28"/>
        </w:rPr>
        <w:t>a</w:t>
      </w:r>
      <w:r w:rsidR="00F3706A">
        <w:rPr>
          <w:b w:val="0"/>
          <w:szCs w:val="28"/>
        </w:rPr>
        <w:t>lta temprana (solicitar en oficina de Personal)</w:t>
      </w:r>
      <w:r w:rsidR="00FF61C2">
        <w:rPr>
          <w:b w:val="0"/>
          <w:szCs w:val="28"/>
        </w:rPr>
        <w:t>.</w:t>
      </w:r>
    </w:p>
    <w:p w:rsidR="00D9355E" w:rsidRDefault="00D9355E" w:rsidP="00F3706A">
      <w:pPr>
        <w:pStyle w:val="Textoindependiente2"/>
        <w:pBdr>
          <w:top w:val="single" w:sz="18" w:space="1" w:color="auto"/>
          <w:left w:val="single" w:sz="18" w:space="9" w:color="auto"/>
          <w:bottom w:val="single" w:sz="18" w:space="31" w:color="auto"/>
          <w:right w:val="single" w:sz="18" w:space="22" w:color="auto"/>
        </w:pBdr>
        <w:rPr>
          <w:b w:val="0"/>
          <w:szCs w:val="28"/>
        </w:rPr>
      </w:pPr>
    </w:p>
    <w:p w:rsidR="00D9355E" w:rsidRDefault="00D9355E" w:rsidP="00F3706A">
      <w:pPr>
        <w:pStyle w:val="Textoindependiente2"/>
        <w:pBdr>
          <w:top w:val="single" w:sz="18" w:space="1" w:color="auto"/>
          <w:left w:val="single" w:sz="18" w:space="9" w:color="auto"/>
          <w:bottom w:val="single" w:sz="18" w:space="31" w:color="auto"/>
          <w:right w:val="single" w:sz="18" w:space="22" w:color="auto"/>
        </w:pBdr>
        <w:rPr>
          <w:b w:val="0"/>
          <w:szCs w:val="28"/>
        </w:rPr>
      </w:pPr>
      <w:r>
        <w:rPr>
          <w:b w:val="0"/>
          <w:szCs w:val="28"/>
        </w:rPr>
        <w:t>“</w:t>
      </w:r>
      <w:r w:rsidRPr="00D9355E">
        <w:rPr>
          <w:b w:val="0"/>
          <w:szCs w:val="28"/>
          <w:u w:val="single"/>
        </w:rPr>
        <w:t>LEER:</w:t>
      </w:r>
      <w:r>
        <w:rPr>
          <w:b w:val="0"/>
          <w:szCs w:val="28"/>
        </w:rPr>
        <w:t xml:space="preserve"> </w:t>
      </w:r>
      <w:r w:rsidRPr="00D9355E">
        <w:rPr>
          <w:b w:val="0"/>
        </w:rPr>
        <w:t>RÉGIMEN DE LLAMADO A CONCURSO PARA LA PROVISIÓN DE CARGOS DE DOCENTES AUXILIARES ALUMNOS</w:t>
      </w:r>
      <w:r>
        <w:rPr>
          <w:b w:val="0"/>
        </w:rPr>
        <w:t>”</w:t>
      </w:r>
    </w:p>
    <w:p w:rsidR="00F3706A" w:rsidRDefault="00F3706A" w:rsidP="00F3706A">
      <w:r>
        <w:tab/>
      </w:r>
    </w:p>
    <w:p w:rsidR="00BC1147" w:rsidRPr="00650CD3" w:rsidRDefault="00BC1147" w:rsidP="00F021B8">
      <w:pPr>
        <w:jc w:val="both"/>
        <w:rPr>
          <w:rFonts w:ascii="Arial" w:hAnsi="Arial" w:cs="Arial"/>
        </w:rPr>
      </w:pPr>
    </w:p>
    <w:sectPr w:rsidR="00BC1147" w:rsidRPr="00650CD3" w:rsidSect="00BC1147">
      <w:headerReference w:type="default" r:id="rId8"/>
      <w:pgSz w:w="11906" w:h="16838"/>
      <w:pgMar w:top="-81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BAB" w:rsidRDefault="00185BAB" w:rsidP="00AE68AE">
      <w:r>
        <w:separator/>
      </w:r>
    </w:p>
  </w:endnote>
  <w:endnote w:type="continuationSeparator" w:id="0">
    <w:p w:rsidR="00185BAB" w:rsidRDefault="00185BAB" w:rsidP="00AE68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BAB" w:rsidRDefault="00185BAB" w:rsidP="00AE68AE">
      <w:r>
        <w:separator/>
      </w:r>
    </w:p>
  </w:footnote>
  <w:footnote w:type="continuationSeparator" w:id="0">
    <w:p w:rsidR="00185BAB" w:rsidRDefault="00185BAB" w:rsidP="00AE68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8AE" w:rsidRDefault="00AE68AE">
    <w:pPr>
      <w:pStyle w:val="Encabezado"/>
    </w:pPr>
  </w:p>
  <w:p w:rsidR="00777347" w:rsidRDefault="00777347">
    <w:pPr>
      <w:pStyle w:val="Encabezado"/>
    </w:pPr>
  </w:p>
  <w:p w:rsidR="00777347" w:rsidRDefault="00777347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6E07F9"/>
    <w:multiLevelType w:val="hybridMultilevel"/>
    <w:tmpl w:val="9E2209FA"/>
    <w:lvl w:ilvl="0" w:tplc="F0523E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DCB"/>
    <w:rsid w:val="000A0FA9"/>
    <w:rsid w:val="00175608"/>
    <w:rsid w:val="00185BAB"/>
    <w:rsid w:val="001B3EB0"/>
    <w:rsid w:val="001C5A20"/>
    <w:rsid w:val="00223CB3"/>
    <w:rsid w:val="002B645C"/>
    <w:rsid w:val="00330C75"/>
    <w:rsid w:val="00336148"/>
    <w:rsid w:val="003953B1"/>
    <w:rsid w:val="003D4DC2"/>
    <w:rsid w:val="003F7F3F"/>
    <w:rsid w:val="00412A2C"/>
    <w:rsid w:val="00420AAE"/>
    <w:rsid w:val="00460122"/>
    <w:rsid w:val="004844D0"/>
    <w:rsid w:val="00496852"/>
    <w:rsid w:val="00560854"/>
    <w:rsid w:val="00570712"/>
    <w:rsid w:val="005874B1"/>
    <w:rsid w:val="006321A6"/>
    <w:rsid w:val="00647E36"/>
    <w:rsid w:val="00650CD3"/>
    <w:rsid w:val="00657367"/>
    <w:rsid w:val="006649A2"/>
    <w:rsid w:val="00671CB8"/>
    <w:rsid w:val="00686589"/>
    <w:rsid w:val="00726259"/>
    <w:rsid w:val="00733388"/>
    <w:rsid w:val="00750E90"/>
    <w:rsid w:val="00761C59"/>
    <w:rsid w:val="0076292F"/>
    <w:rsid w:val="00777347"/>
    <w:rsid w:val="007A4701"/>
    <w:rsid w:val="007B3E2F"/>
    <w:rsid w:val="007D02DC"/>
    <w:rsid w:val="007F00E2"/>
    <w:rsid w:val="008203C0"/>
    <w:rsid w:val="00840CDD"/>
    <w:rsid w:val="00854FCD"/>
    <w:rsid w:val="008823EA"/>
    <w:rsid w:val="00882C11"/>
    <w:rsid w:val="0089118C"/>
    <w:rsid w:val="008A574F"/>
    <w:rsid w:val="008B0435"/>
    <w:rsid w:val="008E6AAA"/>
    <w:rsid w:val="00921E61"/>
    <w:rsid w:val="00944E7A"/>
    <w:rsid w:val="009873BA"/>
    <w:rsid w:val="009A592A"/>
    <w:rsid w:val="00A14C43"/>
    <w:rsid w:val="00A6018F"/>
    <w:rsid w:val="00A6031F"/>
    <w:rsid w:val="00AA0F26"/>
    <w:rsid w:val="00AD5A6B"/>
    <w:rsid w:val="00AE68AE"/>
    <w:rsid w:val="00AF4521"/>
    <w:rsid w:val="00B14108"/>
    <w:rsid w:val="00B4293B"/>
    <w:rsid w:val="00B74C3F"/>
    <w:rsid w:val="00BA00F2"/>
    <w:rsid w:val="00BC1147"/>
    <w:rsid w:val="00C50FA6"/>
    <w:rsid w:val="00C80BDC"/>
    <w:rsid w:val="00CC3770"/>
    <w:rsid w:val="00CD1FA3"/>
    <w:rsid w:val="00D25909"/>
    <w:rsid w:val="00D42DCB"/>
    <w:rsid w:val="00D661D2"/>
    <w:rsid w:val="00D859F0"/>
    <w:rsid w:val="00D9355E"/>
    <w:rsid w:val="00DC6AFB"/>
    <w:rsid w:val="00DE78D9"/>
    <w:rsid w:val="00E2571A"/>
    <w:rsid w:val="00E916CC"/>
    <w:rsid w:val="00EA44E9"/>
    <w:rsid w:val="00ED5F0B"/>
    <w:rsid w:val="00F021B8"/>
    <w:rsid w:val="00F3706A"/>
    <w:rsid w:val="00F57600"/>
    <w:rsid w:val="00F734DB"/>
    <w:rsid w:val="00FA55D9"/>
    <w:rsid w:val="00FB2287"/>
    <w:rsid w:val="00FF6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DC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42D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AE68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E68AE"/>
    <w:rPr>
      <w:sz w:val="24"/>
      <w:szCs w:val="24"/>
    </w:rPr>
  </w:style>
  <w:style w:type="paragraph" w:styleId="Piedepgina">
    <w:name w:val="footer"/>
    <w:basedOn w:val="Normal"/>
    <w:link w:val="PiedepginaCar"/>
    <w:rsid w:val="00AE68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E68AE"/>
    <w:rPr>
      <w:sz w:val="24"/>
      <w:szCs w:val="24"/>
    </w:rPr>
  </w:style>
  <w:style w:type="character" w:customStyle="1" w:styleId="textonegrobold">
    <w:name w:val="textonegrobold"/>
    <w:basedOn w:val="Fuentedeprrafopredeter"/>
    <w:rsid w:val="00570712"/>
  </w:style>
  <w:style w:type="paragraph" w:styleId="Textosinformato">
    <w:name w:val="Plain Text"/>
    <w:basedOn w:val="Normal"/>
    <w:link w:val="TextosinformatoCar"/>
    <w:uiPriority w:val="99"/>
    <w:unhideWhenUsed/>
    <w:rsid w:val="00854FCD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54FCD"/>
    <w:rPr>
      <w:rFonts w:ascii="Consolas" w:eastAsia="Calibri" w:hAnsi="Consolas" w:cs="Times New Roman"/>
      <w:sz w:val="21"/>
      <w:szCs w:val="21"/>
      <w:lang w:eastAsia="en-US"/>
    </w:rPr>
  </w:style>
  <w:style w:type="paragraph" w:styleId="Textoindependiente2">
    <w:name w:val="Body Text 2"/>
    <w:basedOn w:val="Normal"/>
    <w:link w:val="Textoindependiente2Car"/>
    <w:rsid w:val="00FB2287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9" w:color="auto"/>
      </w:pBdr>
      <w:spacing w:line="480" w:lineRule="auto"/>
      <w:jc w:val="both"/>
    </w:pPr>
    <w:rPr>
      <w:rFonts w:ascii="Arial" w:hAnsi="Arial"/>
      <w:b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FB2287"/>
    <w:rPr>
      <w:rFonts w:ascii="Arial" w:hAnsi="Arial"/>
      <w:b/>
      <w:sz w:val="28"/>
    </w:rPr>
  </w:style>
  <w:style w:type="character" w:styleId="nfasis">
    <w:name w:val="Emphasis"/>
    <w:basedOn w:val="Fuentedeprrafopredeter"/>
    <w:qFormat/>
    <w:rsid w:val="00F370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54C2-955D-416E-ABA5-094F487C6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Concordia, 18 de noviembre de 2012</vt:lpstr>
    </vt:vector>
  </TitlesOfParts>
  <Company>FCAL - UNER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Concordia, 18 de noviembre de 2012</dc:title>
  <dc:creator>user</dc:creator>
  <cp:lastModifiedBy>user</cp:lastModifiedBy>
  <cp:revision>2</cp:revision>
  <cp:lastPrinted>2016-02-04T20:54:00Z</cp:lastPrinted>
  <dcterms:created xsi:type="dcterms:W3CDTF">2016-05-30T22:00:00Z</dcterms:created>
  <dcterms:modified xsi:type="dcterms:W3CDTF">2016-05-30T22:00:00Z</dcterms:modified>
</cp:coreProperties>
</file>