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99" w:rsidRPr="00883C5F" w:rsidRDefault="00DC5199" w:rsidP="00DC5199">
      <w:pPr>
        <w:pStyle w:val="Ttulo"/>
        <w:rPr>
          <w:szCs w:val="24"/>
        </w:rPr>
      </w:pPr>
      <w:r w:rsidRPr="00883C5F">
        <w:rPr>
          <w:szCs w:val="24"/>
        </w:rPr>
        <w:t>REUNION CONSEJO DIRECTIVO DE LA</w:t>
      </w:r>
    </w:p>
    <w:p w:rsidR="00DC5199" w:rsidRPr="00883C5F" w:rsidRDefault="00DC5199" w:rsidP="00DC5199">
      <w:pPr>
        <w:ind w:left="360" w:hanging="360"/>
        <w:jc w:val="center"/>
        <w:rPr>
          <w:b/>
          <w:szCs w:val="24"/>
          <w:u w:val="single"/>
        </w:rPr>
      </w:pPr>
      <w:r w:rsidRPr="00883C5F">
        <w:rPr>
          <w:b/>
          <w:szCs w:val="24"/>
          <w:u w:val="single"/>
        </w:rPr>
        <w:t xml:space="preserve">FACULTAD DE CIENCIAS DE </w:t>
      </w:r>
      <w:smartTag w:uri="urn:schemas-microsoft-com:office:smarttags" w:element="PersonName">
        <w:smartTagPr>
          <w:attr w:name="ProductID" w:val="LA ALIMENTACION"/>
        </w:smartTagPr>
        <w:r w:rsidRPr="00883C5F">
          <w:rPr>
            <w:b/>
            <w:szCs w:val="24"/>
            <w:u w:val="single"/>
          </w:rPr>
          <w:t>LA ALIMENTACION</w:t>
        </w:r>
      </w:smartTag>
    </w:p>
    <w:p w:rsidR="00DC5199" w:rsidRPr="00883C5F" w:rsidRDefault="00DC5199" w:rsidP="00DC5199">
      <w:pPr>
        <w:ind w:left="360" w:hanging="360"/>
        <w:rPr>
          <w:b/>
          <w:szCs w:val="24"/>
          <w:u w:val="single"/>
        </w:rPr>
      </w:pPr>
    </w:p>
    <w:p w:rsidR="00DC5199" w:rsidRPr="00883C5F" w:rsidRDefault="00DC5199" w:rsidP="00DC5199">
      <w:pPr>
        <w:ind w:left="284" w:hanging="284"/>
        <w:jc w:val="both"/>
        <w:rPr>
          <w:b/>
          <w:szCs w:val="24"/>
          <w:u w:val="single"/>
        </w:rPr>
      </w:pPr>
    </w:p>
    <w:p w:rsidR="00DC5199" w:rsidRDefault="00DC5199" w:rsidP="00062DB8">
      <w:pPr>
        <w:jc w:val="both"/>
        <w:rPr>
          <w:b/>
          <w:szCs w:val="24"/>
          <w:u w:val="single"/>
        </w:rPr>
      </w:pPr>
    </w:p>
    <w:p w:rsidR="00DC5199" w:rsidRDefault="00DC5199" w:rsidP="00062DB8">
      <w:pPr>
        <w:jc w:val="both"/>
        <w:rPr>
          <w:b/>
          <w:szCs w:val="24"/>
        </w:rPr>
      </w:pPr>
      <w:r>
        <w:rPr>
          <w:b/>
          <w:szCs w:val="24"/>
          <w:u w:val="single"/>
        </w:rPr>
        <w:t xml:space="preserve">2.- </w:t>
      </w:r>
      <w:r w:rsidRPr="00883C5F">
        <w:rPr>
          <w:b/>
          <w:szCs w:val="24"/>
          <w:u w:val="single"/>
        </w:rPr>
        <w:t>CORRESPONDENCIA</w:t>
      </w:r>
      <w:r w:rsidRPr="00883C5F">
        <w:rPr>
          <w:b/>
          <w:szCs w:val="24"/>
        </w:rPr>
        <w:t>.</w:t>
      </w:r>
    </w:p>
    <w:p w:rsidR="009D08A2" w:rsidRDefault="009D08A2" w:rsidP="00062DB8">
      <w:pPr>
        <w:jc w:val="both"/>
        <w:rPr>
          <w:b/>
          <w:szCs w:val="24"/>
        </w:rPr>
      </w:pPr>
    </w:p>
    <w:p w:rsidR="00290392" w:rsidRDefault="009D08A2" w:rsidP="00062DB8">
      <w:pPr>
        <w:jc w:val="both"/>
        <w:rPr>
          <w:szCs w:val="24"/>
        </w:rPr>
      </w:pPr>
      <w:r>
        <w:rPr>
          <w:szCs w:val="24"/>
        </w:rPr>
        <w:t xml:space="preserve">a).- </w:t>
      </w:r>
      <w:r w:rsidRPr="00920F27">
        <w:rPr>
          <w:szCs w:val="24"/>
          <w:u w:val="single"/>
        </w:rPr>
        <w:t>Nota German LOKER</w:t>
      </w:r>
      <w:r w:rsidR="002937A7">
        <w:rPr>
          <w:szCs w:val="24"/>
        </w:rPr>
        <w:t>: Propuesta de modificación del Reglamento Interno del Consejo Directivo (como link en el cuerpo del mail)</w:t>
      </w:r>
    </w:p>
    <w:p w:rsidR="002937A7" w:rsidRDefault="002937A7" w:rsidP="00062DB8">
      <w:pPr>
        <w:jc w:val="both"/>
        <w:rPr>
          <w:szCs w:val="24"/>
        </w:rPr>
      </w:pPr>
    </w:p>
    <w:p w:rsidR="00532528" w:rsidRDefault="00532528" w:rsidP="00062DB8">
      <w:pPr>
        <w:jc w:val="both"/>
        <w:rPr>
          <w:szCs w:val="24"/>
        </w:rPr>
      </w:pPr>
      <w:r>
        <w:rPr>
          <w:szCs w:val="24"/>
        </w:rPr>
        <w:t xml:space="preserve">b).- </w:t>
      </w:r>
      <w:r w:rsidRPr="00920F27">
        <w:rPr>
          <w:szCs w:val="24"/>
          <w:u w:val="single"/>
        </w:rPr>
        <w:t>Nota Dra. VELAZQUE</w:t>
      </w:r>
      <w:r w:rsidR="002937A7">
        <w:rPr>
          <w:szCs w:val="24"/>
        </w:rPr>
        <w:t>: Donde solicita se d</w:t>
      </w:r>
      <w:r w:rsidR="002937A7">
        <w:rPr>
          <w:rFonts w:cs="Arial"/>
        </w:rPr>
        <w:t>eclarare de Interés Institucional la “Vigésima Reunión Nacional de Enseñanza de la Física (REF XX)”, a realizarse en el Centro de Convenciones de Concordia, desde el 25 al 29 de septiembre de 2017</w:t>
      </w:r>
    </w:p>
    <w:p w:rsidR="002937A7" w:rsidRDefault="002937A7" w:rsidP="002937A7">
      <w:pPr>
        <w:widowControl w:val="0"/>
        <w:jc w:val="both"/>
        <w:rPr>
          <w:szCs w:val="24"/>
        </w:rPr>
      </w:pPr>
    </w:p>
    <w:p w:rsidR="00532528" w:rsidRDefault="00532528" w:rsidP="002937A7">
      <w:pPr>
        <w:widowControl w:val="0"/>
        <w:jc w:val="both"/>
        <w:rPr>
          <w:szCs w:val="24"/>
        </w:rPr>
      </w:pPr>
      <w:r>
        <w:rPr>
          <w:szCs w:val="24"/>
        </w:rPr>
        <w:t xml:space="preserve">c).- </w:t>
      </w:r>
      <w:r w:rsidRPr="00920F27">
        <w:rPr>
          <w:szCs w:val="24"/>
          <w:u w:val="single"/>
        </w:rPr>
        <w:t>Anteproyecto 2017</w:t>
      </w:r>
      <w:r w:rsidR="002937A7">
        <w:rPr>
          <w:szCs w:val="24"/>
        </w:rPr>
        <w:t xml:space="preserve">: </w:t>
      </w:r>
      <w:proofErr w:type="spellStart"/>
      <w:r w:rsidR="002937A7">
        <w:rPr>
          <w:rFonts w:cs="Arial"/>
          <w:snapToGrid w:val="0"/>
        </w:rPr>
        <w:t>Ctdor</w:t>
      </w:r>
      <w:proofErr w:type="spellEnd"/>
      <w:r w:rsidR="002937A7">
        <w:rPr>
          <w:rFonts w:cs="Arial"/>
          <w:snapToGrid w:val="0"/>
        </w:rPr>
        <w:t>. DALCOL propone el Anteproyecto de Presupuesto de esta Unidad Académica, para  dar cumplimiento al Art Nº 1 de la Ordenanza 368/08 referida al cronograma anual a la formulación del Anteproyecto de presupuesto de esta Universidad (</w:t>
      </w:r>
      <w:r w:rsidR="002937A7">
        <w:rPr>
          <w:szCs w:val="24"/>
        </w:rPr>
        <w:t>(como link en el cuerpo del mail)</w:t>
      </w:r>
    </w:p>
    <w:p w:rsidR="002937A7" w:rsidRDefault="002937A7" w:rsidP="00062DB8">
      <w:pPr>
        <w:jc w:val="both"/>
        <w:rPr>
          <w:szCs w:val="24"/>
        </w:rPr>
      </w:pPr>
    </w:p>
    <w:p w:rsidR="00D36232" w:rsidRDefault="00D36232" w:rsidP="00062DB8">
      <w:pPr>
        <w:jc w:val="both"/>
        <w:rPr>
          <w:rFonts w:cs="Arial"/>
        </w:rPr>
      </w:pPr>
      <w:r>
        <w:rPr>
          <w:szCs w:val="24"/>
        </w:rPr>
        <w:t xml:space="preserve">d).- </w:t>
      </w:r>
      <w:r w:rsidRPr="00920F27">
        <w:rPr>
          <w:szCs w:val="24"/>
          <w:u w:val="single"/>
        </w:rPr>
        <w:t>Notas Ing. PALOU</w:t>
      </w:r>
      <w:r w:rsidR="002937A7" w:rsidRPr="00920F27">
        <w:rPr>
          <w:szCs w:val="24"/>
          <w:u w:val="single"/>
        </w:rPr>
        <w:t>:</w:t>
      </w:r>
      <w:r w:rsidR="002937A7">
        <w:rPr>
          <w:szCs w:val="24"/>
        </w:rPr>
        <w:t xml:space="preserve"> Solicitando que se d</w:t>
      </w:r>
      <w:r w:rsidR="002937A7">
        <w:rPr>
          <w:rFonts w:cs="Arial"/>
        </w:rPr>
        <w:t>eclarare de Interés Institucional a las “Jornadas de Graduados en Ingeniería en Alimentos”, a realizarse en esta institución, el día 17 de junio de 2016.</w:t>
      </w:r>
    </w:p>
    <w:p w:rsidR="002937A7" w:rsidRDefault="002937A7" w:rsidP="00062DB8">
      <w:pPr>
        <w:jc w:val="both"/>
        <w:rPr>
          <w:rFonts w:cs="Arial"/>
        </w:rPr>
      </w:pPr>
    </w:p>
    <w:p w:rsidR="002937A7" w:rsidRDefault="002937A7" w:rsidP="00062DB8">
      <w:pPr>
        <w:jc w:val="both"/>
        <w:rPr>
          <w:rFonts w:cs="Arial"/>
        </w:rPr>
      </w:pPr>
      <w:r>
        <w:rPr>
          <w:rFonts w:cs="Arial"/>
          <w:szCs w:val="24"/>
        </w:rPr>
        <w:t>Nota 2: Propone  el curso de  “</w:t>
      </w:r>
      <w:r w:rsidRPr="000B0F6F">
        <w:rPr>
          <w:rFonts w:cs="Arial"/>
          <w:szCs w:val="24"/>
        </w:rPr>
        <w:t xml:space="preserve">Herramientas de auto-liderazgo y de intervención como Facilitador en </w:t>
      </w:r>
      <w:proofErr w:type="spellStart"/>
      <w:r w:rsidRPr="000B0F6F">
        <w:rPr>
          <w:rFonts w:cs="Arial"/>
          <w:szCs w:val="24"/>
        </w:rPr>
        <w:t>Coaching</w:t>
      </w:r>
      <w:proofErr w:type="spellEnd"/>
      <w:r w:rsidRPr="000B0F6F">
        <w:rPr>
          <w:rFonts w:cs="Arial"/>
          <w:szCs w:val="24"/>
        </w:rPr>
        <w:t xml:space="preserve"> Ontológico</w:t>
      </w:r>
      <w:r>
        <w:rPr>
          <w:rFonts w:cs="Arial"/>
          <w:szCs w:val="24"/>
        </w:rPr>
        <w:t xml:space="preserve">”, dictado por la Prof. </w:t>
      </w:r>
      <w:proofErr w:type="spellStart"/>
      <w:r>
        <w:rPr>
          <w:rFonts w:cs="Arial"/>
          <w:szCs w:val="24"/>
        </w:rPr>
        <w:t>Damiana</w:t>
      </w:r>
      <w:proofErr w:type="spellEnd"/>
      <w:r>
        <w:rPr>
          <w:rFonts w:cs="Arial"/>
          <w:szCs w:val="24"/>
        </w:rPr>
        <w:t xml:space="preserve"> URRUZOLA</w:t>
      </w:r>
    </w:p>
    <w:p w:rsidR="002937A7" w:rsidRDefault="002937A7" w:rsidP="00062DB8">
      <w:pPr>
        <w:jc w:val="both"/>
        <w:rPr>
          <w:szCs w:val="24"/>
        </w:rPr>
      </w:pPr>
      <w:r>
        <w:rPr>
          <w:rFonts w:cs="Arial"/>
        </w:rPr>
        <w:t xml:space="preserve"> </w:t>
      </w:r>
    </w:p>
    <w:p w:rsidR="00053CBF" w:rsidRDefault="00053CBF" w:rsidP="00062DB8">
      <w:pPr>
        <w:jc w:val="both"/>
        <w:rPr>
          <w:szCs w:val="24"/>
        </w:rPr>
      </w:pPr>
    </w:p>
    <w:p w:rsidR="00861E9C" w:rsidRDefault="00861E9C" w:rsidP="00062DB8">
      <w:pPr>
        <w:jc w:val="both"/>
        <w:rPr>
          <w:b/>
          <w:szCs w:val="24"/>
          <w:u w:val="single"/>
        </w:rPr>
      </w:pPr>
      <w:r>
        <w:rPr>
          <w:b/>
          <w:szCs w:val="24"/>
          <w:u w:val="single"/>
        </w:rPr>
        <w:t>3</w:t>
      </w:r>
      <w:r w:rsidRPr="00D01CFF">
        <w:rPr>
          <w:b/>
          <w:szCs w:val="24"/>
          <w:u w:val="single"/>
        </w:rPr>
        <w:t xml:space="preserve">.- </w:t>
      </w:r>
      <w:r>
        <w:rPr>
          <w:b/>
          <w:szCs w:val="24"/>
          <w:u w:val="single"/>
        </w:rPr>
        <w:t>ACADEMICA</w:t>
      </w:r>
    </w:p>
    <w:p w:rsidR="00B52196" w:rsidRDefault="00B52196" w:rsidP="00062DB8">
      <w:pPr>
        <w:jc w:val="both"/>
        <w:rPr>
          <w:b/>
          <w:szCs w:val="24"/>
          <w:u w:val="single"/>
        </w:rPr>
      </w:pPr>
    </w:p>
    <w:p w:rsidR="00053CBF" w:rsidRDefault="00053CBF" w:rsidP="00062DB8">
      <w:pPr>
        <w:jc w:val="both"/>
        <w:rPr>
          <w:rFonts w:cs="Arial"/>
        </w:rPr>
      </w:pPr>
      <w:r>
        <w:rPr>
          <w:szCs w:val="24"/>
        </w:rPr>
        <w:t xml:space="preserve">a).- </w:t>
      </w:r>
      <w:r w:rsidRPr="00920F27">
        <w:rPr>
          <w:szCs w:val="24"/>
          <w:u w:val="single"/>
        </w:rPr>
        <w:t>Nota Ing. GONZALEZ ALEJANDRO</w:t>
      </w:r>
      <w:r w:rsidR="00920F27">
        <w:rPr>
          <w:szCs w:val="24"/>
        </w:rPr>
        <w:t xml:space="preserve">: </w:t>
      </w:r>
      <w:r w:rsidR="00920F27">
        <w:rPr>
          <w:rFonts w:cs="Arial"/>
        </w:rPr>
        <w:t xml:space="preserve">Presentando la renuncia de la </w:t>
      </w:r>
      <w:r w:rsidR="00920F27" w:rsidRPr="00920F27">
        <w:rPr>
          <w:rFonts w:cs="Arial"/>
        </w:rPr>
        <w:t xml:space="preserve">Ing. </w:t>
      </w:r>
      <w:r w:rsidR="00920F27">
        <w:rPr>
          <w:rFonts w:cs="Arial"/>
        </w:rPr>
        <w:t>en el cargo de Auxiliar de Docencia Alumno con Dedicación Simple en las asignaturas Química General – Química Inorgánica desde el 1 de junio del 2016</w:t>
      </w:r>
    </w:p>
    <w:p w:rsidR="00920F27" w:rsidRDefault="00920F27" w:rsidP="00062DB8">
      <w:pPr>
        <w:jc w:val="both"/>
        <w:rPr>
          <w:szCs w:val="24"/>
        </w:rPr>
      </w:pPr>
    </w:p>
    <w:p w:rsidR="00053CBF" w:rsidRDefault="00053CBF" w:rsidP="00062DB8">
      <w:pPr>
        <w:jc w:val="both"/>
        <w:rPr>
          <w:rFonts w:cs="Arial"/>
        </w:rPr>
      </w:pPr>
      <w:r>
        <w:rPr>
          <w:szCs w:val="24"/>
        </w:rPr>
        <w:t xml:space="preserve">b).- </w:t>
      </w:r>
      <w:r w:rsidRPr="00920F27">
        <w:rPr>
          <w:szCs w:val="24"/>
          <w:u w:val="single"/>
        </w:rPr>
        <w:t>Nota Dra. HEREDIA</w:t>
      </w:r>
      <w:r w:rsidR="00920F27">
        <w:rPr>
          <w:szCs w:val="24"/>
        </w:rPr>
        <w:t xml:space="preserve">: </w:t>
      </w:r>
      <w:r w:rsidR="00920F27">
        <w:rPr>
          <w:rFonts w:cs="Arial"/>
        </w:rPr>
        <w:t xml:space="preserve">renuncia al  </w:t>
      </w:r>
      <w:r w:rsidR="00920F27" w:rsidRPr="00484755">
        <w:rPr>
          <w:rFonts w:cs="Arial"/>
        </w:rPr>
        <w:t xml:space="preserve">cargo de </w:t>
      </w:r>
      <w:r w:rsidR="00920F27">
        <w:rPr>
          <w:rFonts w:cs="Arial"/>
        </w:rPr>
        <w:t xml:space="preserve">Profesor Titular Interino con </w:t>
      </w:r>
      <w:r w:rsidR="00920F27" w:rsidRPr="00484755">
        <w:rPr>
          <w:rFonts w:cs="Arial"/>
        </w:rPr>
        <w:t xml:space="preserve"> Dedicación </w:t>
      </w:r>
      <w:r w:rsidR="00920F27">
        <w:rPr>
          <w:rFonts w:cs="Arial"/>
        </w:rPr>
        <w:t>Simple</w:t>
      </w:r>
      <w:r w:rsidR="00920F27">
        <w:rPr>
          <w:rFonts w:cs="Arial"/>
          <w:b/>
          <w:snapToGrid w:val="0"/>
        </w:rPr>
        <w:t>,</w:t>
      </w:r>
      <w:r w:rsidR="00920F27" w:rsidRPr="00F57BB4">
        <w:rPr>
          <w:rFonts w:cs="Arial"/>
          <w:b/>
          <w:snapToGrid w:val="0"/>
        </w:rPr>
        <w:t xml:space="preserve"> </w:t>
      </w:r>
      <w:r w:rsidR="00920F27" w:rsidRPr="00484755">
        <w:rPr>
          <w:rFonts w:cs="Arial"/>
        </w:rPr>
        <w:t>en la asignatura “</w:t>
      </w:r>
      <w:r w:rsidR="00920F27">
        <w:rPr>
          <w:rFonts w:cs="Arial"/>
        </w:rPr>
        <w:t>Fisiología y Protección Vegetal</w:t>
      </w:r>
      <w:r w:rsidR="00920F27" w:rsidRPr="00484755">
        <w:rPr>
          <w:rFonts w:cs="Arial"/>
        </w:rPr>
        <w:t>” de la carrera</w:t>
      </w:r>
      <w:r w:rsidR="00920F27">
        <w:rPr>
          <w:rFonts w:cs="Arial"/>
        </w:rPr>
        <w:t xml:space="preserve"> Tecnicatura Universitaria en Calidad e Inocuidad Agroalimentaria</w:t>
      </w:r>
      <w:r w:rsidR="00920F27" w:rsidRPr="00484755">
        <w:rPr>
          <w:rFonts w:cs="Arial"/>
        </w:rPr>
        <w:t>, a partir del</w:t>
      </w:r>
      <w:r w:rsidR="00920F27">
        <w:rPr>
          <w:rFonts w:cs="Arial"/>
        </w:rPr>
        <w:t xml:space="preserve"> desde el 1º de junio del 2016</w:t>
      </w:r>
    </w:p>
    <w:p w:rsidR="00920F27" w:rsidRDefault="00920F27" w:rsidP="00062DB8">
      <w:pPr>
        <w:jc w:val="both"/>
        <w:rPr>
          <w:szCs w:val="24"/>
        </w:rPr>
      </w:pPr>
    </w:p>
    <w:p w:rsidR="009959D7" w:rsidRDefault="009959D7" w:rsidP="00062DB8">
      <w:pPr>
        <w:jc w:val="both"/>
        <w:rPr>
          <w:rFonts w:cs="Arial"/>
        </w:rPr>
      </w:pPr>
      <w:r>
        <w:rPr>
          <w:szCs w:val="24"/>
        </w:rPr>
        <w:t xml:space="preserve">c).- </w:t>
      </w:r>
      <w:r w:rsidRPr="00920F27">
        <w:rPr>
          <w:szCs w:val="24"/>
          <w:u w:val="single"/>
        </w:rPr>
        <w:t>Cambio de Cargo del DR. NOVOA</w:t>
      </w:r>
      <w:r w:rsidR="00920F27">
        <w:rPr>
          <w:szCs w:val="24"/>
        </w:rPr>
        <w:t xml:space="preserve">: por la renuncia de la Dra. HEREDIA, se lo designa en el cargo de Profesor Titular Interino con Dedicación Simple y se le da de baja en el cargo interino de Jefe de Trabajo Prácticos con Dedicación Simple desde el 1º de junio de 2016, en </w:t>
      </w:r>
      <w:r w:rsidR="00920F27" w:rsidRPr="00484755">
        <w:rPr>
          <w:rFonts w:cs="Arial"/>
        </w:rPr>
        <w:t>la asignatura “</w:t>
      </w:r>
      <w:r w:rsidR="00920F27">
        <w:rPr>
          <w:rFonts w:cs="Arial"/>
        </w:rPr>
        <w:t>Fisiología y Protección Vegetal</w:t>
      </w:r>
      <w:r w:rsidR="00920F27" w:rsidRPr="00484755">
        <w:rPr>
          <w:rFonts w:cs="Arial"/>
        </w:rPr>
        <w:t>” de la carrera</w:t>
      </w:r>
      <w:r w:rsidR="00920F27">
        <w:rPr>
          <w:rFonts w:cs="Arial"/>
        </w:rPr>
        <w:t xml:space="preserve"> Tecnicatura Universitaria en Calidad e Inocuidad Agroalimentaria</w:t>
      </w:r>
    </w:p>
    <w:p w:rsidR="00920F27" w:rsidRDefault="00920F27" w:rsidP="00062DB8">
      <w:pPr>
        <w:jc w:val="both"/>
        <w:rPr>
          <w:szCs w:val="24"/>
        </w:rPr>
      </w:pPr>
    </w:p>
    <w:p w:rsidR="00920F27" w:rsidRDefault="00920F27" w:rsidP="00062DB8">
      <w:pPr>
        <w:jc w:val="both"/>
        <w:rPr>
          <w:szCs w:val="24"/>
        </w:rPr>
      </w:pPr>
    </w:p>
    <w:p w:rsidR="00920F27" w:rsidRDefault="00920F27" w:rsidP="00062DB8">
      <w:pPr>
        <w:jc w:val="both"/>
        <w:rPr>
          <w:szCs w:val="24"/>
        </w:rPr>
      </w:pPr>
    </w:p>
    <w:p w:rsidR="002C0328" w:rsidRPr="002C0328" w:rsidRDefault="00A054A4" w:rsidP="002C0328">
      <w:pPr>
        <w:jc w:val="both"/>
        <w:rPr>
          <w:szCs w:val="24"/>
          <w:lang w:val="es-ES"/>
        </w:rPr>
      </w:pPr>
      <w:r>
        <w:rPr>
          <w:szCs w:val="24"/>
        </w:rPr>
        <w:t xml:space="preserve">d).- </w:t>
      </w:r>
      <w:r w:rsidRPr="00920F27">
        <w:rPr>
          <w:szCs w:val="24"/>
          <w:u w:val="single"/>
        </w:rPr>
        <w:t>Llamado a Concurso asignatura Trabajo Final Integrador de TUCIA</w:t>
      </w:r>
      <w:proofErr w:type="gramStart"/>
      <w:r w:rsidR="00920F27">
        <w:rPr>
          <w:szCs w:val="24"/>
          <w:u w:val="single"/>
        </w:rPr>
        <w:t xml:space="preserve">: </w:t>
      </w:r>
      <w:r w:rsidR="00920F27">
        <w:rPr>
          <w:szCs w:val="24"/>
        </w:rPr>
        <w:t xml:space="preserve"> se</w:t>
      </w:r>
      <w:proofErr w:type="gramEnd"/>
      <w:r w:rsidR="00920F27">
        <w:rPr>
          <w:szCs w:val="24"/>
        </w:rPr>
        <w:t xml:space="preserve"> </w:t>
      </w:r>
      <w:r w:rsidR="002C0328">
        <w:rPr>
          <w:szCs w:val="24"/>
        </w:rPr>
        <w:t>propone</w:t>
      </w:r>
      <w:r w:rsidR="00920F27">
        <w:rPr>
          <w:szCs w:val="24"/>
        </w:rPr>
        <w:t xml:space="preserve"> el llamado de un cargo de Profesor Titular Interino con Dedicación Simple en la asignatura mencionada y el siguiente jurado</w:t>
      </w:r>
      <w:r w:rsidR="002C0328">
        <w:rPr>
          <w:szCs w:val="24"/>
        </w:rPr>
        <w:t xml:space="preserve">: </w:t>
      </w:r>
      <w:r w:rsidR="002C0328" w:rsidRPr="002C0328">
        <w:rPr>
          <w:lang w:val="es-ES"/>
        </w:rPr>
        <w:t>DOCENTES TITULARES</w:t>
      </w:r>
      <w:r w:rsidR="002C0328">
        <w:rPr>
          <w:lang w:val="es-ES"/>
        </w:rPr>
        <w:t xml:space="preserve">: </w:t>
      </w:r>
      <w:r w:rsidR="002C0328" w:rsidRPr="002C0328">
        <w:rPr>
          <w:szCs w:val="24"/>
          <w:lang w:val="es-ES"/>
        </w:rPr>
        <w:t>Dra. María del Carmen SCHVAB</w:t>
      </w:r>
      <w:r w:rsidR="002C0328">
        <w:rPr>
          <w:szCs w:val="24"/>
          <w:lang w:val="es-ES"/>
        </w:rPr>
        <w:t xml:space="preserve">, </w:t>
      </w:r>
      <w:r w:rsidR="002C0328" w:rsidRPr="002C0328">
        <w:rPr>
          <w:szCs w:val="24"/>
          <w:lang w:val="es-ES"/>
        </w:rPr>
        <w:t>Dr. Hugo Rodolfo CIVES</w:t>
      </w:r>
      <w:r w:rsidR="002C0328">
        <w:rPr>
          <w:szCs w:val="24"/>
          <w:lang w:val="es-ES"/>
        </w:rPr>
        <w:t xml:space="preserve">. </w:t>
      </w:r>
      <w:r w:rsidR="002C0328" w:rsidRPr="002C0328">
        <w:rPr>
          <w:szCs w:val="24"/>
          <w:u w:val="single"/>
          <w:lang w:val="es-ES"/>
        </w:rPr>
        <w:t>DOCENTE SUPLENTE</w:t>
      </w:r>
      <w:r w:rsidR="002C0328">
        <w:rPr>
          <w:szCs w:val="24"/>
          <w:u w:val="single"/>
          <w:lang w:val="es-ES"/>
        </w:rPr>
        <w:t xml:space="preserve">: </w:t>
      </w:r>
      <w:r w:rsidR="002C0328" w:rsidRPr="002C0328">
        <w:rPr>
          <w:szCs w:val="24"/>
          <w:lang w:val="es-ES"/>
        </w:rPr>
        <w:t>Dr. Carlos Omar VUARANT</w:t>
      </w:r>
      <w:r w:rsidR="002C0328">
        <w:rPr>
          <w:szCs w:val="24"/>
          <w:lang w:val="es-ES"/>
        </w:rPr>
        <w:t xml:space="preserve">, </w:t>
      </w:r>
      <w:r w:rsidR="002C0328" w:rsidRPr="002C0328">
        <w:rPr>
          <w:szCs w:val="24"/>
          <w:lang w:val="es-ES"/>
        </w:rPr>
        <w:t>Dra. Delia LOCASO</w:t>
      </w:r>
      <w:r w:rsidR="002C0328">
        <w:rPr>
          <w:szCs w:val="24"/>
          <w:lang w:val="es-ES"/>
        </w:rPr>
        <w:t xml:space="preserve">. </w:t>
      </w:r>
      <w:r w:rsidR="002C0328" w:rsidRPr="002C0328">
        <w:rPr>
          <w:szCs w:val="24"/>
          <w:u w:val="single"/>
          <w:lang w:val="es-ES"/>
        </w:rPr>
        <w:t>ALUMNO TITULAR:</w:t>
      </w:r>
      <w:r w:rsidR="002C0328">
        <w:rPr>
          <w:szCs w:val="24"/>
          <w:u w:val="single"/>
          <w:lang w:val="es-ES"/>
        </w:rPr>
        <w:t xml:space="preserve"> </w:t>
      </w:r>
      <w:r w:rsidR="002C0328" w:rsidRPr="002C0328">
        <w:rPr>
          <w:szCs w:val="24"/>
          <w:lang w:val="es-ES"/>
        </w:rPr>
        <w:t>Srta. Celina BARREIRO</w:t>
      </w:r>
      <w:r w:rsidR="002C0328">
        <w:rPr>
          <w:szCs w:val="24"/>
          <w:lang w:val="es-ES"/>
        </w:rPr>
        <w:t xml:space="preserve">. </w:t>
      </w:r>
      <w:r w:rsidR="002C0328" w:rsidRPr="002C0328">
        <w:rPr>
          <w:szCs w:val="24"/>
          <w:u w:val="single"/>
          <w:lang w:val="es-ES"/>
        </w:rPr>
        <w:t>ALUMNO SUPLENTE</w:t>
      </w:r>
      <w:r w:rsidR="002C0328">
        <w:rPr>
          <w:szCs w:val="24"/>
          <w:u w:val="single"/>
          <w:lang w:val="es-ES"/>
        </w:rPr>
        <w:t xml:space="preserve">: </w:t>
      </w:r>
      <w:r w:rsidR="002C0328" w:rsidRPr="002C0328">
        <w:rPr>
          <w:szCs w:val="24"/>
          <w:lang w:val="es-ES"/>
        </w:rPr>
        <w:t>Sr. Agustín PACHECO SMITH</w:t>
      </w:r>
    </w:p>
    <w:p w:rsidR="00920F27" w:rsidRDefault="00920F27" w:rsidP="00062DB8">
      <w:pPr>
        <w:jc w:val="both"/>
        <w:rPr>
          <w:szCs w:val="24"/>
        </w:rPr>
      </w:pPr>
    </w:p>
    <w:p w:rsidR="00F32263" w:rsidRDefault="00A054A4" w:rsidP="00062DB8">
      <w:pPr>
        <w:ind w:left="426" w:hanging="426"/>
        <w:jc w:val="both"/>
        <w:rPr>
          <w:rFonts w:cs="Arial"/>
          <w:snapToGrid w:val="0"/>
          <w:szCs w:val="24"/>
        </w:rPr>
      </w:pPr>
      <w:r>
        <w:rPr>
          <w:szCs w:val="24"/>
        </w:rPr>
        <w:t>e</w:t>
      </w:r>
      <w:r w:rsidR="00053CBF">
        <w:rPr>
          <w:szCs w:val="24"/>
        </w:rPr>
        <w:t xml:space="preserve">).- </w:t>
      </w:r>
      <w:r w:rsidR="009E6E22" w:rsidRPr="002C0328">
        <w:rPr>
          <w:szCs w:val="24"/>
          <w:u w:val="single"/>
        </w:rPr>
        <w:t>Designación Crédito</w:t>
      </w:r>
      <w:r w:rsidR="00062DB8" w:rsidRPr="002C0328">
        <w:rPr>
          <w:szCs w:val="24"/>
          <w:u w:val="single"/>
        </w:rPr>
        <w:t>s</w:t>
      </w:r>
      <w:r w:rsidR="009E6E22" w:rsidRPr="002C0328">
        <w:rPr>
          <w:szCs w:val="24"/>
          <w:u w:val="single"/>
        </w:rPr>
        <w:t xml:space="preserve"> </w:t>
      </w:r>
      <w:r w:rsidR="00062DB8" w:rsidRPr="002C0328">
        <w:rPr>
          <w:rFonts w:cs="Arial"/>
          <w:szCs w:val="24"/>
          <w:u w:val="single"/>
        </w:rPr>
        <w:t>TUM y TGG</w:t>
      </w:r>
      <w:r w:rsidR="002C0328">
        <w:rPr>
          <w:rFonts w:cs="Arial"/>
          <w:szCs w:val="24"/>
          <w:u w:val="single"/>
        </w:rPr>
        <w:t xml:space="preserve">: </w:t>
      </w:r>
      <w:r w:rsidR="00F32263">
        <w:rPr>
          <w:rFonts w:cs="Arial"/>
          <w:snapToGrid w:val="0"/>
          <w:szCs w:val="24"/>
        </w:rPr>
        <w:t>Designaciones con carácter interino en un cargo de Profesor Titular, con dedicación Simple</w:t>
      </w:r>
    </w:p>
    <w:p w:rsidR="009E6E22" w:rsidRDefault="00F32263" w:rsidP="00F32263">
      <w:pPr>
        <w:ind w:left="426" w:hanging="426"/>
        <w:jc w:val="both"/>
        <w:rPr>
          <w:rFonts w:cs="Arial"/>
          <w:snapToGrid w:val="0"/>
          <w:szCs w:val="24"/>
        </w:rPr>
      </w:pPr>
      <w:r>
        <w:rPr>
          <w:rFonts w:cs="Arial"/>
          <w:snapToGrid w:val="0"/>
          <w:szCs w:val="24"/>
        </w:rPr>
        <w:t xml:space="preserve">       </w:t>
      </w:r>
      <w:r w:rsidRPr="00F32263">
        <w:rPr>
          <w:rFonts w:cs="Arial"/>
          <w:snapToGrid w:val="0"/>
          <w:szCs w:val="24"/>
        </w:rPr>
        <w:t>Chef. Andres Javier CHAIJALE</w:t>
      </w:r>
      <w:r w:rsidRPr="002A4796">
        <w:rPr>
          <w:rFonts w:cs="Arial"/>
          <w:b/>
          <w:snapToGrid w:val="0"/>
          <w:szCs w:val="24"/>
        </w:rPr>
        <w:t xml:space="preserve">, </w:t>
      </w:r>
      <w:r>
        <w:rPr>
          <w:rFonts w:cs="Arial"/>
          <w:snapToGrid w:val="0"/>
          <w:szCs w:val="24"/>
        </w:rPr>
        <w:t>para el dictado del Crédito ARROCES, de la Carrera de Tecnicatura en Gestión Gastronómica, a partir del día 1º de junio de 2016 y hasta el 30 de junio de 2016, ambas fechas inclusive.</w:t>
      </w:r>
    </w:p>
    <w:p w:rsidR="00F32263" w:rsidRDefault="00F32263" w:rsidP="00062DB8">
      <w:pPr>
        <w:ind w:left="426" w:hanging="426"/>
        <w:jc w:val="both"/>
        <w:rPr>
          <w:rFonts w:cs="Arial"/>
          <w:szCs w:val="24"/>
        </w:rPr>
      </w:pPr>
      <w:r>
        <w:rPr>
          <w:rFonts w:cs="Arial"/>
          <w:szCs w:val="24"/>
        </w:rPr>
        <w:t xml:space="preserve">       </w:t>
      </w:r>
      <w:r w:rsidRPr="00F32263">
        <w:rPr>
          <w:rFonts w:cs="Arial"/>
          <w:snapToGrid w:val="0"/>
          <w:szCs w:val="24"/>
        </w:rPr>
        <w:t>Chef. Andres Javier CHAIJALE,</w:t>
      </w:r>
      <w:r>
        <w:rPr>
          <w:rFonts w:cs="Arial"/>
          <w:snapToGrid w:val="0"/>
          <w:szCs w:val="24"/>
        </w:rPr>
        <w:t xml:space="preserve"> para el dictado del Crédito PASTA, de la Carrera de Tecnicatura en Gestión Gastronómica, a partir del día 1º de junio de 2016 y hasta el 30 de junio de 2016, ambas fechas inclusive</w:t>
      </w:r>
    </w:p>
    <w:p w:rsidR="002C0328" w:rsidRDefault="00F32263" w:rsidP="00062DB8">
      <w:pPr>
        <w:ind w:left="426" w:hanging="426"/>
        <w:jc w:val="both"/>
        <w:rPr>
          <w:rFonts w:cs="Arial"/>
          <w:snapToGrid w:val="0"/>
          <w:szCs w:val="24"/>
        </w:rPr>
      </w:pPr>
      <w:r>
        <w:rPr>
          <w:rFonts w:cs="Arial"/>
          <w:szCs w:val="24"/>
        </w:rPr>
        <w:t xml:space="preserve">       </w:t>
      </w:r>
      <w:r w:rsidRPr="00F32263">
        <w:rPr>
          <w:rFonts w:cs="Arial"/>
          <w:snapToGrid w:val="0"/>
          <w:szCs w:val="24"/>
        </w:rPr>
        <w:t>Sr. Jacinto Osvaldo ECHANDIA</w:t>
      </w:r>
      <w:r>
        <w:rPr>
          <w:rFonts w:cs="Arial"/>
          <w:snapToGrid w:val="0"/>
          <w:szCs w:val="24"/>
        </w:rPr>
        <w:t>, para el dictado del Crédito COCINA DEL LITORAL DEL RIO URUGUAY, de la Carrera de Tecnicatura en Gestión Gastronómica, a partir del día 1º de junio de 2016 y hasta el 30 de junio de 2016, ambas fechas inclusive.</w:t>
      </w:r>
    </w:p>
    <w:p w:rsidR="00F32263" w:rsidRDefault="00F32263" w:rsidP="00062DB8">
      <w:pPr>
        <w:ind w:left="426" w:hanging="426"/>
        <w:jc w:val="both"/>
        <w:rPr>
          <w:rFonts w:cs="Arial"/>
          <w:snapToGrid w:val="0"/>
        </w:rPr>
      </w:pPr>
      <w:r>
        <w:rPr>
          <w:rFonts w:cs="Arial"/>
          <w:snapToGrid w:val="0"/>
          <w:szCs w:val="24"/>
        </w:rPr>
        <w:t xml:space="preserve">      </w:t>
      </w:r>
      <w:proofErr w:type="spellStart"/>
      <w:r w:rsidRPr="00F32263">
        <w:rPr>
          <w:rFonts w:cs="Arial"/>
          <w:snapToGrid w:val="0"/>
        </w:rPr>
        <w:t>Tec</w:t>
      </w:r>
      <w:proofErr w:type="spellEnd"/>
      <w:r w:rsidRPr="00F32263">
        <w:rPr>
          <w:rFonts w:cs="Arial"/>
          <w:snapToGrid w:val="0"/>
        </w:rPr>
        <w:t xml:space="preserve">. </w:t>
      </w:r>
      <w:proofErr w:type="spellStart"/>
      <w:r w:rsidRPr="00F32263">
        <w:rPr>
          <w:rFonts w:cs="Arial"/>
          <w:snapToGrid w:val="0"/>
        </w:rPr>
        <w:t>Sup</w:t>
      </w:r>
      <w:proofErr w:type="spellEnd"/>
      <w:r w:rsidRPr="00F32263">
        <w:rPr>
          <w:rFonts w:cs="Arial"/>
          <w:snapToGrid w:val="0"/>
        </w:rPr>
        <w:t xml:space="preserve">. </w:t>
      </w:r>
      <w:proofErr w:type="gramStart"/>
      <w:r w:rsidRPr="00F32263">
        <w:rPr>
          <w:rFonts w:cs="Arial"/>
          <w:snapToGrid w:val="0"/>
        </w:rPr>
        <w:t>en</w:t>
      </w:r>
      <w:proofErr w:type="gramEnd"/>
      <w:r w:rsidRPr="00F32263">
        <w:rPr>
          <w:rFonts w:cs="Arial"/>
          <w:snapToGrid w:val="0"/>
        </w:rPr>
        <w:t xml:space="preserve"> Prog</w:t>
      </w:r>
      <w:r>
        <w:rPr>
          <w:rFonts w:cs="Arial"/>
          <w:snapToGrid w:val="0"/>
        </w:rPr>
        <w:t xml:space="preserve">ramación Pablo Enrique MOREIRA, </w:t>
      </w:r>
      <w:r w:rsidRPr="00484755">
        <w:rPr>
          <w:rFonts w:cs="Arial"/>
        </w:rPr>
        <w:t xml:space="preserve">en </w:t>
      </w:r>
      <w:r>
        <w:rPr>
          <w:rFonts w:cs="Arial"/>
        </w:rPr>
        <w:t>el Crédito PROGRAMACIÓN DE MICROCONTROLADORES</w:t>
      </w:r>
      <w:r w:rsidRPr="00484755">
        <w:rPr>
          <w:rFonts w:cs="Arial"/>
        </w:rPr>
        <w:t xml:space="preserve"> de la carrera</w:t>
      </w:r>
      <w:r>
        <w:rPr>
          <w:rFonts w:cs="Arial"/>
        </w:rPr>
        <w:t xml:space="preserve"> Tecnicatura Universitaria en Mecatrónica</w:t>
      </w:r>
      <w:r w:rsidRPr="00484755">
        <w:rPr>
          <w:rFonts w:cs="Arial"/>
        </w:rPr>
        <w:t xml:space="preserve">, a partir del </w:t>
      </w:r>
      <w:r>
        <w:rPr>
          <w:rFonts w:cs="Arial"/>
        </w:rPr>
        <w:t>1º de junio de 2016</w:t>
      </w:r>
      <w:r w:rsidRPr="00484755">
        <w:rPr>
          <w:rFonts w:cs="Arial"/>
        </w:rPr>
        <w:t xml:space="preserve"> y hasta el</w:t>
      </w:r>
      <w:r>
        <w:rPr>
          <w:rFonts w:cs="Arial"/>
        </w:rPr>
        <w:t xml:space="preserve"> </w:t>
      </w:r>
      <w:r>
        <w:rPr>
          <w:rFonts w:cs="Arial"/>
          <w:snapToGrid w:val="0"/>
        </w:rPr>
        <w:t>31 de julio de 2016, ambas fechas inclusive.</w:t>
      </w:r>
    </w:p>
    <w:p w:rsidR="002C0328" w:rsidRDefault="00F32263" w:rsidP="00062DB8">
      <w:pPr>
        <w:ind w:left="426" w:hanging="426"/>
        <w:jc w:val="both"/>
        <w:rPr>
          <w:rFonts w:cs="Arial"/>
          <w:szCs w:val="24"/>
        </w:rPr>
      </w:pPr>
      <w:r>
        <w:rPr>
          <w:rFonts w:cs="Arial"/>
          <w:snapToGrid w:val="0"/>
        </w:rPr>
        <w:t xml:space="preserve">      </w:t>
      </w:r>
      <w:r w:rsidRPr="00F32263">
        <w:rPr>
          <w:rFonts w:cs="Arial"/>
          <w:snapToGrid w:val="0"/>
          <w:szCs w:val="24"/>
        </w:rPr>
        <w:t>Chef. Sergio Miguel RESIA,</w:t>
      </w:r>
      <w:r>
        <w:rPr>
          <w:rFonts w:cs="Arial"/>
          <w:snapToGrid w:val="0"/>
          <w:szCs w:val="24"/>
        </w:rPr>
        <w:t xml:space="preserve"> para el dictado del Crédito COCINAS, EQUIPOS Y UTENSILIOS </w:t>
      </w:r>
      <w:r w:rsidRPr="00B71DE2">
        <w:rPr>
          <w:rFonts w:cs="Arial"/>
          <w:snapToGrid w:val="0"/>
          <w:szCs w:val="24"/>
        </w:rPr>
        <w:t>GASTRONÓMICOS</w:t>
      </w:r>
      <w:r>
        <w:rPr>
          <w:rFonts w:cs="Arial"/>
          <w:snapToGrid w:val="0"/>
          <w:szCs w:val="24"/>
        </w:rPr>
        <w:t>, de la Carrera de Tecnicatura en Gestión Gastronómica, a partir del día 1º de junio de 2016 y hasta el 30 de junio de 2016, ambas fechas inclusive.</w:t>
      </w:r>
    </w:p>
    <w:p w:rsidR="002C0328" w:rsidRPr="002C0328" w:rsidRDefault="002C0328" w:rsidP="00062DB8">
      <w:pPr>
        <w:ind w:left="426" w:hanging="426"/>
        <w:jc w:val="both"/>
        <w:rPr>
          <w:rFonts w:cs="Arial"/>
          <w:szCs w:val="24"/>
        </w:rPr>
      </w:pPr>
    </w:p>
    <w:p w:rsidR="009E6E22" w:rsidRDefault="00A054A4" w:rsidP="00062DB8">
      <w:pPr>
        <w:jc w:val="both"/>
        <w:rPr>
          <w:szCs w:val="24"/>
        </w:rPr>
      </w:pPr>
      <w:r>
        <w:rPr>
          <w:rFonts w:cs="Arial"/>
          <w:szCs w:val="24"/>
        </w:rPr>
        <w:t>f</w:t>
      </w:r>
      <w:r w:rsidR="009E6E22">
        <w:rPr>
          <w:rFonts w:cs="Arial"/>
          <w:szCs w:val="24"/>
        </w:rPr>
        <w:t xml:space="preserve">).- </w:t>
      </w:r>
      <w:r w:rsidR="009E6E22" w:rsidRPr="00F32263">
        <w:rPr>
          <w:szCs w:val="24"/>
          <w:u w:val="single"/>
        </w:rPr>
        <w:t>Solicitud de mesa especial</w:t>
      </w:r>
      <w:r w:rsidR="00F32263">
        <w:rPr>
          <w:szCs w:val="24"/>
        </w:rPr>
        <w:t xml:space="preserve">: Alumnos de TUCIA  solicitan </w:t>
      </w:r>
      <w:r w:rsidR="00F32263">
        <w:t xml:space="preserve"> mesa especial los turnos de exámenes de Julio – Agosto, en la asignatura Matemática.</w:t>
      </w:r>
    </w:p>
    <w:p w:rsidR="00F32263" w:rsidRDefault="00F32263" w:rsidP="00062DB8">
      <w:pPr>
        <w:jc w:val="both"/>
        <w:rPr>
          <w:szCs w:val="24"/>
        </w:rPr>
      </w:pPr>
    </w:p>
    <w:p w:rsidR="0049759D" w:rsidRDefault="00A054A4" w:rsidP="00062DB8">
      <w:pPr>
        <w:jc w:val="both"/>
        <w:rPr>
          <w:szCs w:val="24"/>
        </w:rPr>
      </w:pPr>
      <w:r>
        <w:rPr>
          <w:szCs w:val="24"/>
        </w:rPr>
        <w:t>g</w:t>
      </w:r>
      <w:r w:rsidR="0049759D">
        <w:rPr>
          <w:szCs w:val="24"/>
        </w:rPr>
        <w:t xml:space="preserve">).- </w:t>
      </w:r>
      <w:r w:rsidR="0049759D" w:rsidRPr="00CC53EE">
        <w:rPr>
          <w:szCs w:val="24"/>
          <w:u w:val="single"/>
        </w:rPr>
        <w:t>Vencimientos Auxiliares Alumnos mes de agosto</w:t>
      </w:r>
      <w:r w:rsidR="00CC53EE">
        <w:rPr>
          <w:szCs w:val="24"/>
        </w:rPr>
        <w:t xml:space="preserve">: </w:t>
      </w:r>
      <w:r w:rsidR="00CC53EE">
        <w:rPr>
          <w:rFonts w:cs="Arial"/>
        </w:rPr>
        <w:t>Proponiendo  el Llamado a concurso de dieciséis (16) cargos Docente Auxiliar Alumno con Dedicación Simple en las asignaturas “Microbiología General, Química Orgánica, Fenómenos de Transporte, Estadística, Tecnología de los Servicios Auxiliares, Operaciones Unitarias II, Área Matemática, Física II, Aseguramiento y Control de Calidad de Alimentos, Técnicas Instrumentales de Análisis, Estabilidad y Mecánica, Fisicoquímica, Química Analítica, Microbiología de los Alimentos, Inglés I y Química Inorgánica”, pertenecientes a la carrera Ingeniería en Alimentos.</w:t>
      </w:r>
    </w:p>
    <w:p w:rsidR="00F32263" w:rsidRDefault="00F32263" w:rsidP="00062DB8">
      <w:pPr>
        <w:jc w:val="both"/>
        <w:rPr>
          <w:szCs w:val="24"/>
        </w:rPr>
      </w:pPr>
    </w:p>
    <w:p w:rsidR="00F32263" w:rsidRDefault="00F32263" w:rsidP="00062DB8">
      <w:pPr>
        <w:jc w:val="both"/>
        <w:rPr>
          <w:szCs w:val="24"/>
        </w:rPr>
      </w:pPr>
    </w:p>
    <w:p w:rsidR="00F32263" w:rsidRDefault="00F32263" w:rsidP="00062DB8">
      <w:pPr>
        <w:jc w:val="both"/>
        <w:rPr>
          <w:szCs w:val="24"/>
        </w:rPr>
      </w:pPr>
    </w:p>
    <w:p w:rsidR="00053CBF" w:rsidRPr="00CC53EE" w:rsidRDefault="00A054A4" w:rsidP="00062DB8">
      <w:pPr>
        <w:jc w:val="both"/>
        <w:rPr>
          <w:szCs w:val="24"/>
          <w:lang w:val="es-ES"/>
        </w:rPr>
      </w:pPr>
      <w:r w:rsidRPr="00D36232">
        <w:rPr>
          <w:szCs w:val="24"/>
          <w:lang w:val="es-ES"/>
        </w:rPr>
        <w:t>h</w:t>
      </w:r>
      <w:r w:rsidR="00D45AC0" w:rsidRPr="00D36232">
        <w:rPr>
          <w:szCs w:val="24"/>
          <w:lang w:val="es-ES"/>
        </w:rPr>
        <w:t>)</w:t>
      </w:r>
      <w:r w:rsidR="00956956" w:rsidRPr="00D36232">
        <w:rPr>
          <w:szCs w:val="24"/>
          <w:lang w:val="es-ES"/>
        </w:rPr>
        <w:t>. -</w:t>
      </w:r>
      <w:r w:rsidR="00D45AC0" w:rsidRPr="00D36232">
        <w:rPr>
          <w:szCs w:val="24"/>
          <w:lang w:val="es-ES"/>
        </w:rPr>
        <w:t xml:space="preserve"> </w:t>
      </w:r>
      <w:r w:rsidRPr="00CC53EE">
        <w:rPr>
          <w:szCs w:val="24"/>
          <w:u w:val="single"/>
        </w:rPr>
        <w:t>Designación</w:t>
      </w:r>
      <w:r w:rsidR="00D45AC0" w:rsidRPr="00CC53EE">
        <w:rPr>
          <w:szCs w:val="24"/>
          <w:u w:val="single"/>
          <w:lang w:val="es-ES"/>
        </w:rPr>
        <w:t xml:space="preserve"> Dra. WILLIMAN</w:t>
      </w:r>
      <w:r w:rsidR="00CC53EE">
        <w:rPr>
          <w:szCs w:val="24"/>
          <w:u w:val="single"/>
          <w:lang w:val="es-ES"/>
        </w:rPr>
        <w:t xml:space="preserve">: </w:t>
      </w:r>
      <w:r w:rsidR="00CC53EE">
        <w:rPr>
          <w:rFonts w:cs="Arial"/>
          <w:snapToGrid w:val="0"/>
          <w:szCs w:val="24"/>
        </w:rPr>
        <w:t xml:space="preserve">Designación con carácter interino en un cargo de Jefe de Trabajos Prácticos, con dedicación Simple, a la  </w:t>
      </w:r>
      <w:r w:rsidR="00CC53EE" w:rsidRPr="00CC53EE">
        <w:rPr>
          <w:rFonts w:cs="Arial"/>
          <w:snapToGrid w:val="0"/>
          <w:szCs w:val="24"/>
        </w:rPr>
        <w:t>Ing. Celia WILLIMAN</w:t>
      </w:r>
      <w:r w:rsidR="00CC53EE">
        <w:rPr>
          <w:rFonts w:cs="Arial"/>
          <w:b/>
          <w:snapToGrid w:val="0"/>
          <w:szCs w:val="24"/>
        </w:rPr>
        <w:t>,</w:t>
      </w:r>
      <w:r w:rsidR="00CC53EE" w:rsidRPr="00F57BB4">
        <w:rPr>
          <w:rFonts w:cs="Arial"/>
          <w:b/>
          <w:snapToGrid w:val="0"/>
          <w:szCs w:val="24"/>
        </w:rPr>
        <w:t xml:space="preserve"> </w:t>
      </w:r>
      <w:r w:rsidR="00CC53EE">
        <w:rPr>
          <w:rFonts w:cs="Arial"/>
          <w:snapToGrid w:val="0"/>
          <w:szCs w:val="24"/>
        </w:rPr>
        <w:t xml:space="preserve"> en la asignatura Química Analítica,  a partir del día 1º de junio de 2016 y hasta el 31 de marzo de 2017, ambas fechas inclusive.</w:t>
      </w:r>
    </w:p>
    <w:p w:rsidR="00CC53EE" w:rsidRDefault="00CC53EE" w:rsidP="00062DB8">
      <w:pPr>
        <w:jc w:val="both"/>
        <w:rPr>
          <w:szCs w:val="24"/>
          <w:u w:val="single"/>
          <w:lang w:val="es-ES"/>
        </w:rPr>
      </w:pPr>
    </w:p>
    <w:p w:rsidR="00CC53EE" w:rsidRPr="00D36232" w:rsidRDefault="00CC53EE" w:rsidP="00062DB8">
      <w:pPr>
        <w:jc w:val="both"/>
        <w:rPr>
          <w:szCs w:val="24"/>
          <w:lang w:val="es-ES"/>
        </w:rPr>
      </w:pPr>
    </w:p>
    <w:p w:rsidR="009D08A2" w:rsidRDefault="009D08A2" w:rsidP="00062DB8">
      <w:pPr>
        <w:jc w:val="both"/>
        <w:rPr>
          <w:szCs w:val="24"/>
        </w:rPr>
      </w:pPr>
      <w:r w:rsidRPr="00D36232">
        <w:rPr>
          <w:szCs w:val="24"/>
          <w:lang w:val="es-ES"/>
        </w:rPr>
        <w:t>i)</w:t>
      </w:r>
      <w:r w:rsidR="00956956" w:rsidRPr="00D36232">
        <w:rPr>
          <w:szCs w:val="24"/>
          <w:lang w:val="es-ES"/>
        </w:rPr>
        <w:t xml:space="preserve">. </w:t>
      </w:r>
      <w:r w:rsidR="00CC53EE">
        <w:rPr>
          <w:szCs w:val="24"/>
          <w:lang w:val="es-ES"/>
        </w:rPr>
        <w:t>–</w:t>
      </w:r>
      <w:r w:rsidRPr="00D36232">
        <w:rPr>
          <w:szCs w:val="24"/>
          <w:lang w:val="es-ES"/>
        </w:rPr>
        <w:t xml:space="preserve"> </w:t>
      </w:r>
      <w:r w:rsidRPr="000E4D6E">
        <w:rPr>
          <w:szCs w:val="24"/>
          <w:u w:val="single"/>
        </w:rPr>
        <w:t>Títulos</w:t>
      </w:r>
      <w:r w:rsidR="00CC53EE" w:rsidRPr="000E4D6E">
        <w:rPr>
          <w:szCs w:val="24"/>
          <w:u w:val="single"/>
        </w:rPr>
        <w:t>:</w:t>
      </w:r>
    </w:p>
    <w:p w:rsidR="00CC53EE" w:rsidRDefault="00CC53EE" w:rsidP="00062DB8">
      <w:pPr>
        <w:jc w:val="both"/>
        <w:rPr>
          <w:rFonts w:cs="Arial"/>
        </w:rPr>
      </w:pPr>
      <w:r>
        <w:rPr>
          <w:rFonts w:cs="Arial"/>
        </w:rPr>
        <w:t>Sr</w:t>
      </w:r>
      <w:r w:rsidRPr="000A5B6F">
        <w:rPr>
          <w:rFonts w:cs="Arial"/>
        </w:rPr>
        <w:t xml:space="preserve">. </w:t>
      </w:r>
      <w:r w:rsidRPr="00CC53EE">
        <w:rPr>
          <w:rFonts w:cs="Arial"/>
        </w:rPr>
        <w:t>Martín APEZTEGUIA</w:t>
      </w:r>
      <w:r w:rsidRPr="005762DB">
        <w:rPr>
          <w:rFonts w:cs="Arial"/>
        </w:rPr>
        <w:t>,</w:t>
      </w:r>
      <w:r>
        <w:rPr>
          <w:rFonts w:cs="Arial"/>
        </w:rPr>
        <w:t xml:space="preserve"> </w:t>
      </w:r>
      <w:r w:rsidRPr="00D6022E">
        <w:rPr>
          <w:rFonts w:cs="Arial"/>
        </w:rPr>
        <w:t>el certificado habilitante a los fines de la expedición del di</w:t>
      </w:r>
      <w:r>
        <w:rPr>
          <w:rFonts w:cs="Arial"/>
        </w:rPr>
        <w:t>ploma correspondiente al Título de Técnico en Gestión Gastronómica.</w:t>
      </w:r>
    </w:p>
    <w:p w:rsidR="00CC53EE" w:rsidRDefault="000E4D6E" w:rsidP="00062DB8">
      <w:pPr>
        <w:jc w:val="both"/>
        <w:rPr>
          <w:rFonts w:cs="Arial"/>
        </w:rPr>
      </w:pPr>
      <w:r>
        <w:rPr>
          <w:rFonts w:cs="Arial"/>
        </w:rPr>
        <w:t>Srta</w:t>
      </w:r>
      <w:r w:rsidRPr="000A5B6F">
        <w:rPr>
          <w:rFonts w:cs="Arial"/>
        </w:rPr>
        <w:t xml:space="preserve">. </w:t>
      </w:r>
      <w:r w:rsidRPr="000E4D6E">
        <w:rPr>
          <w:rFonts w:cs="Arial"/>
        </w:rPr>
        <w:t>Patricia Andrea ZAMPEDRI</w:t>
      </w:r>
      <w:r>
        <w:rPr>
          <w:rFonts w:cs="Arial"/>
        </w:rPr>
        <w:t xml:space="preserve">, </w:t>
      </w:r>
      <w:r w:rsidRPr="00D6022E">
        <w:rPr>
          <w:rFonts w:cs="Arial"/>
        </w:rPr>
        <w:t>el certificado habilitante a los fines de la expedición del di</w:t>
      </w:r>
      <w:r>
        <w:rPr>
          <w:rFonts w:cs="Arial"/>
        </w:rPr>
        <w:t>ploma correspondiente al Título de Técnico Superior en Tecnología de Alimentos.</w:t>
      </w:r>
    </w:p>
    <w:p w:rsidR="000E4D6E" w:rsidRDefault="000E4D6E" w:rsidP="00062DB8">
      <w:pPr>
        <w:jc w:val="both"/>
        <w:rPr>
          <w:szCs w:val="24"/>
        </w:rPr>
      </w:pPr>
      <w:r>
        <w:rPr>
          <w:rFonts w:cs="Arial"/>
        </w:rPr>
        <w:t>Srta</w:t>
      </w:r>
      <w:r w:rsidRPr="000A5B6F">
        <w:rPr>
          <w:rFonts w:cs="Arial"/>
        </w:rPr>
        <w:t xml:space="preserve">. </w:t>
      </w:r>
      <w:r w:rsidRPr="000E4D6E">
        <w:rPr>
          <w:rFonts w:cs="Arial"/>
        </w:rPr>
        <w:t>Adriana Evangelina CAGIGAS</w:t>
      </w:r>
      <w:r>
        <w:rPr>
          <w:rFonts w:cs="Arial"/>
          <w:b/>
        </w:rPr>
        <w:t xml:space="preserve"> </w:t>
      </w:r>
      <w:r w:rsidRPr="00D6022E">
        <w:rPr>
          <w:rFonts w:cs="Arial"/>
        </w:rPr>
        <w:t>el certificado habilitante a los fines de la expedición del di</w:t>
      </w:r>
      <w:r>
        <w:rPr>
          <w:rFonts w:cs="Arial"/>
        </w:rPr>
        <w:t>ploma correspondiente al Título de Técnico Superior en Tecnología Avícola</w:t>
      </w:r>
    </w:p>
    <w:p w:rsidR="00B52196" w:rsidRDefault="00B52196" w:rsidP="00062DB8">
      <w:pPr>
        <w:jc w:val="both"/>
        <w:rPr>
          <w:szCs w:val="24"/>
        </w:rPr>
      </w:pPr>
    </w:p>
    <w:p w:rsidR="00DC5199" w:rsidRDefault="00725EF3" w:rsidP="00062DB8">
      <w:pPr>
        <w:ind w:left="284" w:hanging="284"/>
        <w:jc w:val="both"/>
        <w:rPr>
          <w:b/>
          <w:szCs w:val="24"/>
          <w:u w:val="single"/>
        </w:rPr>
      </w:pPr>
      <w:r>
        <w:rPr>
          <w:b/>
          <w:szCs w:val="24"/>
          <w:u w:val="single"/>
        </w:rPr>
        <w:t>4</w:t>
      </w:r>
      <w:r w:rsidR="00DC5199" w:rsidRPr="00883C5F">
        <w:rPr>
          <w:b/>
          <w:szCs w:val="24"/>
          <w:u w:val="single"/>
        </w:rPr>
        <w:t xml:space="preserve">.- </w:t>
      </w:r>
      <w:r w:rsidR="00DC5199">
        <w:rPr>
          <w:b/>
          <w:szCs w:val="24"/>
          <w:u w:val="single"/>
        </w:rPr>
        <w:t>ESCUELA SECUNDARIA</w:t>
      </w:r>
    </w:p>
    <w:p w:rsidR="00491579" w:rsidRDefault="00491579" w:rsidP="00062DB8">
      <w:pPr>
        <w:ind w:left="284" w:hanging="284"/>
        <w:jc w:val="both"/>
        <w:rPr>
          <w:b/>
          <w:szCs w:val="24"/>
          <w:u w:val="single"/>
        </w:rPr>
      </w:pPr>
    </w:p>
    <w:p w:rsidR="00491579" w:rsidRPr="00E570A3" w:rsidRDefault="00491579" w:rsidP="00062DB8">
      <w:pPr>
        <w:jc w:val="both"/>
        <w:rPr>
          <w:szCs w:val="24"/>
        </w:rPr>
      </w:pPr>
      <w:r>
        <w:rPr>
          <w:szCs w:val="24"/>
        </w:rPr>
        <w:t xml:space="preserve">a).- Resolución Ad </w:t>
      </w:r>
      <w:r w:rsidR="009952CD">
        <w:rPr>
          <w:szCs w:val="24"/>
        </w:rPr>
        <w:t>Referéndum</w:t>
      </w:r>
      <w:r w:rsidR="000E4D6E">
        <w:rPr>
          <w:szCs w:val="24"/>
        </w:rPr>
        <w:t xml:space="preserve">: </w:t>
      </w:r>
      <w:r w:rsidR="00E570A3">
        <w:rPr>
          <w:rFonts w:cs="Arial"/>
        </w:rPr>
        <w:t>se aprueba la  Resolución ad-referéndum del Consejo Directivo Nº 043/16 mediante la cual se designa</w:t>
      </w:r>
      <w:r w:rsidR="00E570A3" w:rsidRPr="00D70374">
        <w:rPr>
          <w:rFonts w:cs="Arial"/>
        </w:rPr>
        <w:t xml:space="preserve"> interinamente en el cargo de Profesor de Nivel Medio </w:t>
      </w:r>
      <w:r w:rsidR="00E570A3">
        <w:rPr>
          <w:rFonts w:cs="Arial"/>
        </w:rPr>
        <w:t xml:space="preserve">de la Escuela Secundaria dependiente de esta Facultad, </w:t>
      </w:r>
      <w:r w:rsidR="00E570A3" w:rsidRPr="00D70374">
        <w:rPr>
          <w:rFonts w:cs="Arial"/>
        </w:rPr>
        <w:t xml:space="preserve">en la asignatura </w:t>
      </w:r>
      <w:r w:rsidR="00E570A3">
        <w:rPr>
          <w:rFonts w:cs="Arial"/>
        </w:rPr>
        <w:t>“TECNOLOGIA ESPECIFICA: GRUPO Y ORGANIZACIONES”</w:t>
      </w:r>
      <w:r w:rsidR="00E570A3" w:rsidRPr="00D70374">
        <w:rPr>
          <w:rFonts w:cs="Arial"/>
        </w:rPr>
        <w:t xml:space="preserve"> con una carga horaria de cuatro  horas (4 hs) a la  </w:t>
      </w:r>
      <w:r w:rsidR="00E570A3" w:rsidRPr="00E570A3">
        <w:rPr>
          <w:rFonts w:cs="Arial"/>
        </w:rPr>
        <w:t>Lic. María Leticia GALLO</w:t>
      </w:r>
    </w:p>
    <w:p w:rsidR="000E4D6E" w:rsidRPr="00FA3E14" w:rsidRDefault="000E4D6E" w:rsidP="00062DB8">
      <w:pPr>
        <w:jc w:val="both"/>
        <w:rPr>
          <w:szCs w:val="24"/>
        </w:rPr>
      </w:pPr>
    </w:p>
    <w:p w:rsidR="00491579" w:rsidRPr="00491579" w:rsidRDefault="00390CB3" w:rsidP="00390CB3">
      <w:pPr>
        <w:jc w:val="both"/>
        <w:rPr>
          <w:szCs w:val="24"/>
        </w:rPr>
      </w:pPr>
      <w:r>
        <w:rPr>
          <w:szCs w:val="24"/>
        </w:rPr>
        <w:t>b</w:t>
      </w:r>
      <w:r w:rsidR="00491579">
        <w:rPr>
          <w:szCs w:val="24"/>
        </w:rPr>
        <w:t>).- Acuerdo de Convivencia</w:t>
      </w:r>
      <w:r>
        <w:rPr>
          <w:szCs w:val="24"/>
        </w:rPr>
        <w:t xml:space="preserve"> y c</w:t>
      </w:r>
      <w:r w:rsidR="00491579">
        <w:rPr>
          <w:szCs w:val="24"/>
        </w:rPr>
        <w:t>).- Reglamento de Convivencia</w:t>
      </w:r>
      <w:r>
        <w:rPr>
          <w:szCs w:val="24"/>
        </w:rPr>
        <w:t>: La Directora de la escuela Dra. ZAPATA, informa que se está trabajando en el acuerdo de convivencia y el reglamento del mismo. Se toma conocimiento del tema</w:t>
      </w:r>
    </w:p>
    <w:p w:rsidR="00DC5199" w:rsidRDefault="00DC5199" w:rsidP="00062DB8">
      <w:pPr>
        <w:pStyle w:val="Prrafodelista"/>
        <w:ind w:left="0"/>
        <w:jc w:val="both"/>
        <w:rPr>
          <w:szCs w:val="24"/>
        </w:rPr>
      </w:pPr>
    </w:p>
    <w:p w:rsidR="00DC5199" w:rsidRPr="00D36232" w:rsidRDefault="00725EF3" w:rsidP="00062DB8">
      <w:pPr>
        <w:pStyle w:val="Prrafodelista"/>
        <w:ind w:left="0"/>
        <w:jc w:val="both"/>
        <w:rPr>
          <w:b/>
          <w:szCs w:val="24"/>
          <w:u w:val="single"/>
          <w:lang w:val="es-ES"/>
        </w:rPr>
      </w:pPr>
      <w:r w:rsidRPr="00D36232">
        <w:rPr>
          <w:b/>
          <w:szCs w:val="24"/>
          <w:u w:val="single"/>
          <w:lang w:val="es-ES"/>
        </w:rPr>
        <w:t>5</w:t>
      </w:r>
      <w:r w:rsidR="00DC5199" w:rsidRPr="00D36232">
        <w:rPr>
          <w:b/>
          <w:szCs w:val="24"/>
          <w:u w:val="single"/>
          <w:lang w:val="es-ES"/>
        </w:rPr>
        <w:t>.- BECAS</w:t>
      </w:r>
    </w:p>
    <w:p w:rsidR="00491579" w:rsidRPr="00D36232" w:rsidRDefault="00491579" w:rsidP="00062DB8">
      <w:pPr>
        <w:pStyle w:val="Prrafodelista"/>
        <w:ind w:left="0"/>
        <w:jc w:val="both"/>
        <w:rPr>
          <w:szCs w:val="24"/>
          <w:lang w:val="es-ES"/>
        </w:rPr>
      </w:pPr>
    </w:p>
    <w:p w:rsidR="005A61C2" w:rsidRPr="00C73362" w:rsidRDefault="00491579" w:rsidP="005A61C2">
      <w:pPr>
        <w:jc w:val="both"/>
        <w:rPr>
          <w:rFonts w:cs="Arial"/>
          <w:szCs w:val="24"/>
        </w:rPr>
      </w:pPr>
      <w:r w:rsidRPr="00D36232">
        <w:rPr>
          <w:szCs w:val="24"/>
          <w:lang w:val="es-ES"/>
        </w:rPr>
        <w:t>a)</w:t>
      </w:r>
      <w:r w:rsidR="00956956" w:rsidRPr="00D36232">
        <w:rPr>
          <w:szCs w:val="24"/>
          <w:lang w:val="es-ES"/>
        </w:rPr>
        <w:t xml:space="preserve">. </w:t>
      </w:r>
      <w:r w:rsidR="00390CB3">
        <w:rPr>
          <w:szCs w:val="24"/>
          <w:lang w:val="es-ES"/>
        </w:rPr>
        <w:t>–</w:t>
      </w:r>
      <w:r w:rsidRPr="00D36232">
        <w:rPr>
          <w:szCs w:val="24"/>
          <w:lang w:val="es-ES"/>
        </w:rPr>
        <w:t xml:space="preserve"> </w:t>
      </w:r>
      <w:proofErr w:type="spellStart"/>
      <w:r w:rsidRPr="00390CB3">
        <w:rPr>
          <w:szCs w:val="24"/>
          <w:u w:val="single"/>
          <w:lang w:val="es-ES"/>
        </w:rPr>
        <w:t>Bici</w:t>
      </w:r>
      <w:r w:rsidR="00062DB8" w:rsidRPr="00390CB3">
        <w:rPr>
          <w:szCs w:val="24"/>
          <w:u w:val="single"/>
          <w:lang w:val="es-ES"/>
        </w:rPr>
        <w:t>UNER</w:t>
      </w:r>
      <w:proofErr w:type="spellEnd"/>
      <w:r w:rsidR="00390CB3">
        <w:rPr>
          <w:szCs w:val="24"/>
          <w:lang w:val="es-ES"/>
        </w:rPr>
        <w:t>:</w:t>
      </w:r>
      <w:r w:rsidR="005A61C2">
        <w:rPr>
          <w:szCs w:val="24"/>
          <w:lang w:val="es-ES"/>
        </w:rPr>
        <w:t xml:space="preserve"> </w:t>
      </w:r>
      <w:r w:rsidR="005A61C2">
        <w:rPr>
          <w:rFonts w:cs="Arial"/>
          <w:szCs w:val="24"/>
        </w:rPr>
        <w:t xml:space="preserve">La Comisión de Becas propone el siguiente </w:t>
      </w:r>
      <w:r w:rsidR="005A61C2" w:rsidRPr="00400403">
        <w:rPr>
          <w:rFonts w:cs="Arial"/>
          <w:szCs w:val="24"/>
        </w:rPr>
        <w:t xml:space="preserve"> Orden de Mérito para el otorgamiento de </w:t>
      </w:r>
      <w:r w:rsidR="005A61C2">
        <w:rPr>
          <w:rFonts w:cs="Arial"/>
          <w:szCs w:val="24"/>
        </w:rPr>
        <w:t>catorce</w:t>
      </w:r>
      <w:r w:rsidR="005A61C2" w:rsidRPr="00400403">
        <w:rPr>
          <w:rFonts w:cs="Arial"/>
          <w:szCs w:val="24"/>
        </w:rPr>
        <w:t xml:space="preserve"> (</w:t>
      </w:r>
      <w:r w:rsidR="005A61C2">
        <w:rPr>
          <w:rFonts w:cs="Arial"/>
          <w:szCs w:val="24"/>
        </w:rPr>
        <w:t>14</w:t>
      </w:r>
      <w:r w:rsidR="005A61C2" w:rsidRPr="00400403">
        <w:rPr>
          <w:rFonts w:cs="Arial"/>
          <w:szCs w:val="24"/>
        </w:rPr>
        <w:t xml:space="preserve">) Becas </w:t>
      </w:r>
      <w:proofErr w:type="spellStart"/>
      <w:r w:rsidR="005A61C2" w:rsidRPr="00400403">
        <w:rPr>
          <w:rFonts w:cs="Arial"/>
          <w:szCs w:val="24"/>
        </w:rPr>
        <w:t>BiciUNER</w:t>
      </w:r>
      <w:proofErr w:type="spellEnd"/>
      <w:r w:rsidR="005A61C2" w:rsidRPr="00400403">
        <w:rPr>
          <w:rFonts w:cs="Arial"/>
          <w:szCs w:val="24"/>
        </w:rPr>
        <w:t xml:space="preserve"> para estudiantes</w:t>
      </w:r>
      <w:r w:rsidR="005A61C2">
        <w:rPr>
          <w:rFonts w:cs="Arial"/>
          <w:szCs w:val="24"/>
        </w:rPr>
        <w:t xml:space="preserve"> de las distintas carreras que se dictan en esta Unidad Académica: </w:t>
      </w:r>
      <w:r w:rsidR="005A61C2" w:rsidRPr="00C73362">
        <w:rPr>
          <w:rFonts w:cs="Arial"/>
          <w:szCs w:val="24"/>
        </w:rPr>
        <w:t>1.- OCAMPO, Marcelo Sebastián</w:t>
      </w:r>
      <w:r w:rsidR="005A61C2">
        <w:rPr>
          <w:rFonts w:cs="Arial"/>
          <w:szCs w:val="24"/>
        </w:rPr>
        <w:t xml:space="preserve">, </w:t>
      </w:r>
      <w:r w:rsidR="005A61C2" w:rsidRPr="00C73362">
        <w:rPr>
          <w:rFonts w:cs="Arial"/>
          <w:szCs w:val="24"/>
        </w:rPr>
        <w:t>2.- GARATE, Néstor Daniel Alcides</w:t>
      </w:r>
      <w:r w:rsidR="005A61C2">
        <w:rPr>
          <w:rFonts w:cs="Arial"/>
          <w:szCs w:val="24"/>
        </w:rPr>
        <w:t xml:space="preserve">, </w:t>
      </w:r>
      <w:r w:rsidR="005A61C2" w:rsidRPr="00C73362">
        <w:rPr>
          <w:rFonts w:cs="Arial"/>
          <w:szCs w:val="24"/>
        </w:rPr>
        <w:t>3.- FERNANDEZ RAZZETTO, Gustavo Adolfo</w:t>
      </w:r>
      <w:r w:rsidR="005A61C2">
        <w:rPr>
          <w:rFonts w:cs="Arial"/>
          <w:szCs w:val="24"/>
        </w:rPr>
        <w:t xml:space="preserve">, </w:t>
      </w:r>
      <w:r w:rsidR="005A61C2" w:rsidRPr="00C73362">
        <w:rPr>
          <w:rFonts w:cs="Arial"/>
          <w:szCs w:val="24"/>
        </w:rPr>
        <w:t>4.- VEGA, Franco Elías</w:t>
      </w:r>
      <w:r w:rsidR="005A61C2">
        <w:rPr>
          <w:rFonts w:cs="Arial"/>
          <w:szCs w:val="24"/>
        </w:rPr>
        <w:t xml:space="preserve">, </w:t>
      </w:r>
      <w:r w:rsidR="005A61C2" w:rsidRPr="00C73362">
        <w:rPr>
          <w:rFonts w:cs="Arial"/>
          <w:szCs w:val="24"/>
        </w:rPr>
        <w:t>5.- ISLA, Lucina Marisol</w:t>
      </w:r>
      <w:r w:rsidR="005A61C2">
        <w:rPr>
          <w:rFonts w:cs="Arial"/>
          <w:szCs w:val="24"/>
        </w:rPr>
        <w:t xml:space="preserve">, </w:t>
      </w:r>
      <w:r w:rsidR="005A61C2" w:rsidRPr="00C73362">
        <w:rPr>
          <w:rFonts w:cs="Arial"/>
          <w:szCs w:val="24"/>
        </w:rPr>
        <w:t>6.- SOTO, Franco Gabriel</w:t>
      </w:r>
      <w:r w:rsidR="005A61C2">
        <w:rPr>
          <w:rFonts w:cs="Arial"/>
          <w:szCs w:val="24"/>
        </w:rPr>
        <w:t xml:space="preserve">, </w:t>
      </w:r>
      <w:r w:rsidR="005A61C2" w:rsidRPr="00C73362">
        <w:rPr>
          <w:rFonts w:cs="Arial"/>
          <w:szCs w:val="24"/>
        </w:rPr>
        <w:t xml:space="preserve">7.- VALIN, </w:t>
      </w:r>
      <w:proofErr w:type="spellStart"/>
      <w:r w:rsidR="005A61C2" w:rsidRPr="00C73362">
        <w:rPr>
          <w:rFonts w:cs="Arial"/>
          <w:szCs w:val="24"/>
        </w:rPr>
        <w:t>Ludmila</w:t>
      </w:r>
      <w:proofErr w:type="spellEnd"/>
      <w:r w:rsidR="005A61C2" w:rsidRPr="00C73362">
        <w:rPr>
          <w:rFonts w:cs="Arial"/>
          <w:szCs w:val="24"/>
        </w:rPr>
        <w:t xml:space="preserve"> Leila</w:t>
      </w:r>
      <w:r w:rsidR="005A61C2">
        <w:rPr>
          <w:rFonts w:cs="Arial"/>
          <w:szCs w:val="24"/>
        </w:rPr>
        <w:t xml:space="preserve">, </w:t>
      </w:r>
      <w:r w:rsidR="005A61C2" w:rsidRPr="00C73362">
        <w:rPr>
          <w:rFonts w:cs="Arial"/>
          <w:szCs w:val="24"/>
        </w:rPr>
        <w:t>8.- VERNAZ, Melisa Elizabeth</w:t>
      </w:r>
      <w:r w:rsidR="005A61C2">
        <w:rPr>
          <w:rFonts w:cs="Arial"/>
          <w:szCs w:val="24"/>
        </w:rPr>
        <w:t xml:space="preserve">, </w:t>
      </w:r>
      <w:r w:rsidR="005A61C2" w:rsidRPr="00C73362">
        <w:rPr>
          <w:rFonts w:cs="Arial"/>
          <w:szCs w:val="24"/>
        </w:rPr>
        <w:t>9.- FOURNIER, Lucas Gustavo</w:t>
      </w:r>
      <w:r w:rsidR="005A61C2">
        <w:rPr>
          <w:rFonts w:cs="Arial"/>
          <w:szCs w:val="24"/>
        </w:rPr>
        <w:t xml:space="preserve"> </w:t>
      </w:r>
      <w:r w:rsidR="005A61C2" w:rsidRPr="00C73362">
        <w:rPr>
          <w:rFonts w:cs="Arial"/>
          <w:szCs w:val="24"/>
        </w:rPr>
        <w:t>10.- LOPEZ CEROLENI, Nicolas Gabriel</w:t>
      </w:r>
      <w:r w:rsidR="005A61C2">
        <w:rPr>
          <w:rFonts w:cs="Arial"/>
          <w:szCs w:val="24"/>
        </w:rPr>
        <w:t xml:space="preserve">, </w:t>
      </w:r>
      <w:r w:rsidR="005A61C2" w:rsidRPr="00C73362">
        <w:rPr>
          <w:rFonts w:cs="Arial"/>
          <w:szCs w:val="24"/>
        </w:rPr>
        <w:t>11.- QUIÑONES, Eliana</w:t>
      </w:r>
      <w:r w:rsidR="005A61C2">
        <w:rPr>
          <w:rFonts w:cs="Arial"/>
          <w:szCs w:val="24"/>
        </w:rPr>
        <w:t xml:space="preserve">, </w:t>
      </w:r>
      <w:r w:rsidR="005A61C2" w:rsidRPr="00C73362">
        <w:rPr>
          <w:rFonts w:cs="Arial"/>
          <w:szCs w:val="24"/>
        </w:rPr>
        <w:t>12.- PAGE, Lucas Matías</w:t>
      </w:r>
      <w:r w:rsidR="005A61C2">
        <w:rPr>
          <w:rFonts w:cs="Arial"/>
          <w:szCs w:val="24"/>
        </w:rPr>
        <w:t xml:space="preserve">, </w:t>
      </w:r>
      <w:r w:rsidR="005A61C2" w:rsidRPr="00C73362">
        <w:rPr>
          <w:rFonts w:cs="Arial"/>
          <w:szCs w:val="24"/>
        </w:rPr>
        <w:t>13.- MIRANDA, Joaquín Augusto</w:t>
      </w:r>
      <w:r w:rsidR="005A61C2">
        <w:rPr>
          <w:rFonts w:cs="Arial"/>
          <w:szCs w:val="24"/>
        </w:rPr>
        <w:t xml:space="preserve">, </w:t>
      </w:r>
      <w:r w:rsidR="005A61C2" w:rsidRPr="00C73362">
        <w:rPr>
          <w:rFonts w:cs="Arial"/>
          <w:szCs w:val="24"/>
        </w:rPr>
        <w:t>14.- GONZALEZ, Laura Lujan</w:t>
      </w:r>
      <w:r w:rsidR="005A61C2">
        <w:rPr>
          <w:rFonts w:cs="Arial"/>
          <w:szCs w:val="24"/>
        </w:rPr>
        <w:t xml:space="preserve"> </w:t>
      </w:r>
      <w:r w:rsidR="005A61C2" w:rsidRPr="00C73362">
        <w:rPr>
          <w:rFonts w:cs="Arial"/>
          <w:szCs w:val="24"/>
        </w:rPr>
        <w:t xml:space="preserve">15.- BAREIRO, Barbará </w:t>
      </w:r>
      <w:proofErr w:type="spellStart"/>
      <w:r w:rsidR="005A61C2" w:rsidRPr="00C73362">
        <w:rPr>
          <w:rFonts w:cs="Arial"/>
          <w:szCs w:val="24"/>
        </w:rPr>
        <w:t>Daiana</w:t>
      </w:r>
      <w:proofErr w:type="spellEnd"/>
      <w:r w:rsidR="005A61C2">
        <w:rPr>
          <w:rFonts w:cs="Arial"/>
          <w:szCs w:val="24"/>
        </w:rPr>
        <w:t xml:space="preserve">, </w:t>
      </w:r>
      <w:r w:rsidR="005A61C2" w:rsidRPr="00C73362">
        <w:rPr>
          <w:rFonts w:cs="Arial"/>
          <w:szCs w:val="24"/>
        </w:rPr>
        <w:t xml:space="preserve">16.- CAMBRA, Misael </w:t>
      </w:r>
      <w:proofErr w:type="spellStart"/>
      <w:r w:rsidR="005A61C2" w:rsidRPr="00C73362">
        <w:rPr>
          <w:rFonts w:cs="Arial"/>
          <w:szCs w:val="24"/>
        </w:rPr>
        <w:t>Naum</w:t>
      </w:r>
      <w:proofErr w:type="spellEnd"/>
      <w:r w:rsidR="005A61C2">
        <w:rPr>
          <w:rFonts w:cs="Arial"/>
          <w:szCs w:val="24"/>
        </w:rPr>
        <w:t xml:space="preserve">, </w:t>
      </w:r>
      <w:r w:rsidR="005A61C2" w:rsidRPr="00C73362">
        <w:rPr>
          <w:rFonts w:cs="Arial"/>
          <w:szCs w:val="24"/>
        </w:rPr>
        <w:t>17.- FERNANDEZ, Carla Micaela</w:t>
      </w:r>
    </w:p>
    <w:p w:rsidR="00491579" w:rsidRDefault="00491579" w:rsidP="00062DB8">
      <w:pPr>
        <w:pStyle w:val="Prrafodelista"/>
        <w:ind w:left="0"/>
        <w:jc w:val="both"/>
        <w:rPr>
          <w:szCs w:val="24"/>
          <w:lang w:val="es-ES"/>
        </w:rPr>
      </w:pPr>
    </w:p>
    <w:p w:rsidR="00390CB3" w:rsidRPr="00D36232" w:rsidRDefault="00390CB3" w:rsidP="00062DB8">
      <w:pPr>
        <w:pStyle w:val="Prrafodelista"/>
        <w:ind w:left="0"/>
        <w:jc w:val="both"/>
        <w:rPr>
          <w:szCs w:val="24"/>
          <w:lang w:val="es-ES"/>
        </w:rPr>
      </w:pPr>
    </w:p>
    <w:p w:rsidR="007E5146" w:rsidRPr="000807CE" w:rsidRDefault="00491579" w:rsidP="007E5146">
      <w:pPr>
        <w:rPr>
          <w:rFonts w:cs="Arial"/>
        </w:rPr>
      </w:pPr>
      <w:r w:rsidRPr="00D36232">
        <w:rPr>
          <w:szCs w:val="24"/>
          <w:lang w:val="es-ES"/>
        </w:rPr>
        <w:t>b)</w:t>
      </w:r>
      <w:r w:rsidR="00956956" w:rsidRPr="00D36232">
        <w:rPr>
          <w:szCs w:val="24"/>
          <w:lang w:val="es-ES"/>
        </w:rPr>
        <w:t>. -</w:t>
      </w:r>
      <w:r w:rsidRPr="00D36232">
        <w:rPr>
          <w:szCs w:val="24"/>
          <w:lang w:val="es-ES"/>
        </w:rPr>
        <w:t xml:space="preserve"> </w:t>
      </w:r>
      <w:r w:rsidRPr="007E5146">
        <w:rPr>
          <w:szCs w:val="24"/>
          <w:u w:val="single"/>
          <w:lang w:val="es-ES"/>
        </w:rPr>
        <w:t>SIRUNER (Radio)</w:t>
      </w:r>
      <w:r w:rsidR="007E5146">
        <w:rPr>
          <w:szCs w:val="24"/>
          <w:u w:val="single"/>
          <w:lang w:val="es-ES"/>
        </w:rPr>
        <w:t xml:space="preserve">: </w:t>
      </w:r>
      <w:r w:rsidR="007E5146">
        <w:rPr>
          <w:rFonts w:cs="Arial"/>
          <w:szCs w:val="24"/>
        </w:rPr>
        <w:t xml:space="preserve">La Comisión de Becas propone el siguiente </w:t>
      </w:r>
      <w:r w:rsidR="007E5146" w:rsidRPr="00400403">
        <w:rPr>
          <w:rFonts w:cs="Arial"/>
          <w:szCs w:val="24"/>
        </w:rPr>
        <w:t xml:space="preserve"> </w:t>
      </w:r>
      <w:r w:rsidR="007E5146" w:rsidRPr="00400403">
        <w:rPr>
          <w:rFonts w:cs="Arial"/>
        </w:rPr>
        <w:t xml:space="preserve">el Orden de Mérito elaborado por la Comisión de Becas para el otorgamiento de </w:t>
      </w:r>
      <w:r w:rsidR="007E5146">
        <w:rPr>
          <w:rFonts w:cs="Arial"/>
        </w:rPr>
        <w:t>una</w:t>
      </w:r>
      <w:r w:rsidR="007E5146" w:rsidRPr="00400403">
        <w:rPr>
          <w:rFonts w:cs="Arial"/>
        </w:rPr>
        <w:t xml:space="preserve"> (</w:t>
      </w:r>
      <w:r w:rsidR="007E5146">
        <w:rPr>
          <w:rFonts w:cs="Arial"/>
        </w:rPr>
        <w:t xml:space="preserve">1) Beca de Formación para realizar actividades en la Radio (SIRUNER): </w:t>
      </w:r>
      <w:r w:rsidR="007E5146" w:rsidRPr="000807CE">
        <w:rPr>
          <w:rFonts w:cs="Arial"/>
        </w:rPr>
        <w:t>1.- Srta. Soledad PEREZ</w:t>
      </w:r>
      <w:r w:rsidR="007E5146">
        <w:rPr>
          <w:rFonts w:cs="Arial"/>
        </w:rPr>
        <w:t xml:space="preserve">; </w:t>
      </w:r>
      <w:r w:rsidR="007E5146" w:rsidRPr="000807CE">
        <w:rPr>
          <w:rFonts w:cs="Arial"/>
        </w:rPr>
        <w:t>2.- Sr. Federico CABALLERO</w:t>
      </w:r>
      <w:r w:rsidR="007E5146">
        <w:rPr>
          <w:rFonts w:cs="Arial"/>
        </w:rPr>
        <w:t>.</w:t>
      </w:r>
    </w:p>
    <w:p w:rsidR="00491579" w:rsidRPr="007E5146" w:rsidRDefault="00491579" w:rsidP="00062DB8">
      <w:pPr>
        <w:pStyle w:val="Prrafodelista"/>
        <w:ind w:left="0"/>
        <w:jc w:val="both"/>
        <w:rPr>
          <w:szCs w:val="24"/>
          <w:lang w:val="es-ES"/>
        </w:rPr>
      </w:pPr>
    </w:p>
    <w:p w:rsidR="007E5146" w:rsidRPr="00D36232" w:rsidRDefault="007E5146" w:rsidP="00062DB8">
      <w:pPr>
        <w:pStyle w:val="Prrafodelista"/>
        <w:ind w:left="0"/>
        <w:jc w:val="both"/>
        <w:rPr>
          <w:szCs w:val="24"/>
          <w:lang w:val="es-ES"/>
        </w:rPr>
      </w:pPr>
    </w:p>
    <w:p w:rsidR="00491579" w:rsidRPr="00491579" w:rsidRDefault="00491579" w:rsidP="00062DB8">
      <w:pPr>
        <w:pStyle w:val="Prrafodelista"/>
        <w:ind w:left="0"/>
        <w:jc w:val="both"/>
        <w:rPr>
          <w:szCs w:val="24"/>
        </w:rPr>
      </w:pPr>
      <w:proofErr w:type="gramStart"/>
      <w:r>
        <w:rPr>
          <w:szCs w:val="24"/>
        </w:rPr>
        <w:t>c).-</w:t>
      </w:r>
      <w:proofErr w:type="gramEnd"/>
      <w:r>
        <w:rPr>
          <w:szCs w:val="24"/>
        </w:rPr>
        <w:t xml:space="preserve"> </w:t>
      </w:r>
      <w:r w:rsidR="00284589" w:rsidRPr="007E5146">
        <w:rPr>
          <w:szCs w:val="24"/>
          <w:u w:val="single"/>
        </w:rPr>
        <w:t>Formación</w:t>
      </w:r>
      <w:r w:rsidR="007E5146">
        <w:rPr>
          <w:szCs w:val="24"/>
          <w:u w:val="single"/>
        </w:rPr>
        <w:t xml:space="preserve">: </w:t>
      </w:r>
      <w:r w:rsidR="00BD3285">
        <w:rPr>
          <w:rFonts w:cs="Arial"/>
        </w:rPr>
        <w:t xml:space="preserve"> Se propone el llamado a inscripción para cubrir una (1) Beca de Formación que ha quedado vacante en el LIPOFRU, de la Facultad de Ingeniería en Alimentos</w:t>
      </w:r>
    </w:p>
    <w:p w:rsidR="00DC5199" w:rsidRPr="003B38B5" w:rsidRDefault="00DC5199" w:rsidP="00062DB8">
      <w:pPr>
        <w:pStyle w:val="Prrafodelista"/>
        <w:ind w:left="0"/>
        <w:jc w:val="both"/>
        <w:rPr>
          <w:b/>
          <w:szCs w:val="24"/>
          <w:u w:val="single"/>
        </w:rPr>
      </w:pPr>
    </w:p>
    <w:p w:rsidR="00DC5199" w:rsidRDefault="00725EF3" w:rsidP="00062DB8">
      <w:pPr>
        <w:jc w:val="both"/>
        <w:rPr>
          <w:szCs w:val="24"/>
        </w:rPr>
      </w:pPr>
      <w:r>
        <w:rPr>
          <w:b/>
          <w:szCs w:val="24"/>
          <w:u w:val="single"/>
        </w:rPr>
        <w:t>6</w:t>
      </w:r>
      <w:r w:rsidR="00861E9C">
        <w:rPr>
          <w:b/>
          <w:szCs w:val="24"/>
          <w:u w:val="single"/>
        </w:rPr>
        <w:t xml:space="preserve">.- </w:t>
      </w:r>
      <w:r w:rsidR="00DC5199" w:rsidRPr="00FA3E14">
        <w:rPr>
          <w:b/>
          <w:szCs w:val="24"/>
          <w:u w:val="single"/>
        </w:rPr>
        <w:t>INVESTIGACIÓN</w:t>
      </w:r>
    </w:p>
    <w:p w:rsidR="00491579" w:rsidRDefault="00491579" w:rsidP="00062DB8">
      <w:pPr>
        <w:jc w:val="both"/>
        <w:rPr>
          <w:szCs w:val="24"/>
        </w:rPr>
      </w:pPr>
    </w:p>
    <w:p w:rsidR="00491579" w:rsidRDefault="00491579" w:rsidP="00062DB8">
      <w:pPr>
        <w:jc w:val="both"/>
        <w:rPr>
          <w:szCs w:val="24"/>
        </w:rPr>
      </w:pPr>
      <w:r>
        <w:rPr>
          <w:szCs w:val="24"/>
        </w:rPr>
        <w:lastRenderedPageBreak/>
        <w:t xml:space="preserve">a).- </w:t>
      </w:r>
      <w:r w:rsidR="00284589" w:rsidRPr="005E27F8">
        <w:rPr>
          <w:szCs w:val="24"/>
          <w:u w:val="single"/>
        </w:rPr>
        <w:t>Resolución</w:t>
      </w:r>
      <w:r w:rsidRPr="005E27F8">
        <w:rPr>
          <w:szCs w:val="24"/>
          <w:u w:val="single"/>
        </w:rPr>
        <w:t xml:space="preserve"> Ad </w:t>
      </w:r>
      <w:r w:rsidR="009952CD" w:rsidRPr="005E27F8">
        <w:rPr>
          <w:szCs w:val="24"/>
          <w:u w:val="single"/>
        </w:rPr>
        <w:t>Referéndum</w:t>
      </w:r>
      <w:r w:rsidR="005E27F8">
        <w:rPr>
          <w:szCs w:val="24"/>
        </w:rPr>
        <w:t xml:space="preserve">: se aprueba la Res Ad </w:t>
      </w:r>
      <w:proofErr w:type="spellStart"/>
      <w:r w:rsidR="005E27F8">
        <w:rPr>
          <w:szCs w:val="24"/>
        </w:rPr>
        <w:t>Ref</w:t>
      </w:r>
      <w:proofErr w:type="spellEnd"/>
      <w:r w:rsidR="005E27F8">
        <w:rPr>
          <w:szCs w:val="24"/>
        </w:rPr>
        <w:t xml:space="preserve"> del </w:t>
      </w:r>
      <w:r w:rsidR="005E27F8">
        <w:rPr>
          <w:rFonts w:cs="Arial"/>
        </w:rPr>
        <w:t>llamado a Concurso para una beca de Formación en la Investigación en el Proyecto de Investigación “Tasa respiratoria en Arándanos en Condiciones Aeróbicas. Influencia Varietal y Modelización”. Dir. Dr. Roberto VARELA, y la asignación de la misma a la Srta. Manuela CANTEROS, desde el 1º de mayo de 2016 y hasta el 31 de diciembre de 2016</w:t>
      </w:r>
    </w:p>
    <w:p w:rsidR="005E27F8" w:rsidRDefault="005E27F8" w:rsidP="00062DB8">
      <w:pPr>
        <w:jc w:val="both"/>
        <w:rPr>
          <w:szCs w:val="24"/>
        </w:rPr>
      </w:pPr>
    </w:p>
    <w:p w:rsidR="005E27F8" w:rsidRDefault="005E27F8" w:rsidP="00062DB8">
      <w:pPr>
        <w:jc w:val="both"/>
        <w:rPr>
          <w:szCs w:val="24"/>
        </w:rPr>
      </w:pPr>
    </w:p>
    <w:p w:rsidR="00A81F02" w:rsidRDefault="00A81F02" w:rsidP="00062DB8">
      <w:pPr>
        <w:ind w:left="426" w:hanging="426"/>
        <w:jc w:val="both"/>
      </w:pPr>
      <w:r>
        <w:rPr>
          <w:szCs w:val="24"/>
        </w:rPr>
        <w:t>b).-</w:t>
      </w:r>
      <w:r w:rsidR="00062DB8">
        <w:rPr>
          <w:szCs w:val="24"/>
        </w:rPr>
        <w:t xml:space="preserve"> </w:t>
      </w:r>
      <w:r>
        <w:t>Presentación del 2º ITA (Informe Técnico de avance) e Informe Final del proyecto PICT-PRH 00220</w:t>
      </w:r>
      <w:r w:rsidR="003F50BB">
        <w:t xml:space="preserve"> </w:t>
      </w:r>
      <w:r>
        <w:t>¿Afecta la reintroducción de caimanes realizada por los programas de rancheo a las poblaciones naturales? , director PIÑA Carlos Ignacio</w:t>
      </w:r>
      <w:r w:rsidR="00E64602">
        <w:t xml:space="preserve">: </w:t>
      </w:r>
    </w:p>
    <w:p w:rsidR="00E64602" w:rsidRPr="00FA3E14" w:rsidRDefault="00CF4048" w:rsidP="00062DB8">
      <w:pPr>
        <w:ind w:left="426" w:hanging="426"/>
        <w:jc w:val="both"/>
        <w:rPr>
          <w:szCs w:val="24"/>
        </w:rPr>
      </w:pPr>
      <w:r>
        <w:rPr>
          <w:rFonts w:cs="Arial"/>
        </w:rPr>
        <w:t xml:space="preserve">       Se toma conocimiento de la presentación del Informe Técnico Nº 2, correspondiente al Proyecto PICT-PRH 00220 </w:t>
      </w:r>
      <w:proofErr w:type="gramStart"/>
      <w:r>
        <w:rPr>
          <w:rFonts w:cs="Arial"/>
        </w:rPr>
        <w:t>¿</w:t>
      </w:r>
      <w:proofErr w:type="gramEnd"/>
      <w:r>
        <w:rPr>
          <w:rFonts w:cs="Arial"/>
        </w:rPr>
        <w:t>Afecta la reintroducción de caimanes realizada por los programas de rancheo a la poblaciones naturales y se aprueba el informe final del mismo.</w:t>
      </w:r>
    </w:p>
    <w:p w:rsidR="00D15B63" w:rsidRPr="00D15B63" w:rsidRDefault="00D15B63" w:rsidP="00062DB8">
      <w:pPr>
        <w:jc w:val="both"/>
        <w:rPr>
          <w:szCs w:val="24"/>
        </w:rPr>
      </w:pPr>
    </w:p>
    <w:p w:rsidR="009A1C29" w:rsidRDefault="00725EF3" w:rsidP="00062DB8">
      <w:pPr>
        <w:ind w:left="284" w:hanging="284"/>
        <w:jc w:val="both"/>
        <w:rPr>
          <w:b/>
          <w:szCs w:val="24"/>
          <w:u w:val="single"/>
        </w:rPr>
      </w:pPr>
      <w:r>
        <w:rPr>
          <w:b/>
          <w:szCs w:val="24"/>
          <w:u w:val="single"/>
        </w:rPr>
        <w:t>7</w:t>
      </w:r>
      <w:r w:rsidR="00DC5199">
        <w:rPr>
          <w:b/>
          <w:szCs w:val="24"/>
          <w:u w:val="single"/>
        </w:rPr>
        <w:t>.- INFORMACIÓN GENERAL</w:t>
      </w:r>
    </w:p>
    <w:p w:rsidR="002F7D7C" w:rsidRDefault="002F7D7C" w:rsidP="00062DB8">
      <w:pPr>
        <w:ind w:left="284" w:hanging="284"/>
        <w:jc w:val="both"/>
        <w:rPr>
          <w:b/>
          <w:szCs w:val="24"/>
          <w:u w:val="single"/>
        </w:rPr>
      </w:pPr>
    </w:p>
    <w:p w:rsidR="002F7D7C" w:rsidRPr="002F7D7C" w:rsidRDefault="002F7D7C" w:rsidP="00062DB8">
      <w:pPr>
        <w:ind w:left="284" w:hanging="284"/>
        <w:jc w:val="both"/>
      </w:pPr>
      <w:r>
        <w:rPr>
          <w:rFonts w:cs="Arial"/>
          <w:szCs w:val="24"/>
        </w:rPr>
        <w:t xml:space="preserve">     El Decano informa que se debe d</w:t>
      </w:r>
      <w:r w:rsidRPr="004B0208">
        <w:rPr>
          <w:rFonts w:cs="Arial"/>
          <w:szCs w:val="24"/>
        </w:rPr>
        <w:t>esi</w:t>
      </w:r>
      <w:r>
        <w:rPr>
          <w:rFonts w:cs="Arial"/>
          <w:szCs w:val="24"/>
        </w:rPr>
        <w:t xml:space="preserve">gnar como integrantes del Comité Organizador del “Primer Congreso Argentino de </w:t>
      </w:r>
      <w:proofErr w:type="spellStart"/>
      <w:r>
        <w:rPr>
          <w:rFonts w:cs="Arial"/>
          <w:szCs w:val="24"/>
        </w:rPr>
        <w:t>Poscosecha</w:t>
      </w:r>
      <w:proofErr w:type="spellEnd"/>
      <w:r>
        <w:rPr>
          <w:rFonts w:cs="Arial"/>
          <w:szCs w:val="24"/>
        </w:rPr>
        <w:t xml:space="preserve"> de Frutas y Hortalizas” a la Dra. Liliana GERARD, Dra. Luz Marina ZAPATA, </w:t>
      </w:r>
      <w:proofErr w:type="spellStart"/>
      <w:r>
        <w:rPr>
          <w:rFonts w:cs="Arial"/>
          <w:szCs w:val="24"/>
        </w:rPr>
        <w:t>Biol</w:t>
      </w:r>
      <w:proofErr w:type="spellEnd"/>
      <w:r>
        <w:rPr>
          <w:rFonts w:cs="Arial"/>
          <w:szCs w:val="24"/>
        </w:rPr>
        <w:t>. Cecilia CABRERA y al Dr. Juan Manuel CASTAGNINI, en representación de la Facultad de Ciencias de la Alimentación</w:t>
      </w:r>
    </w:p>
    <w:sectPr w:rsidR="002F7D7C" w:rsidRPr="002F7D7C" w:rsidSect="00062DB8">
      <w:pgSz w:w="11907" w:h="16840" w:code="9"/>
      <w:pgMar w:top="1417" w:right="1701" w:bottom="1418"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C44A8"/>
    <w:multiLevelType w:val="hybridMultilevel"/>
    <w:tmpl w:val="3E301BCA"/>
    <w:lvl w:ilvl="0" w:tplc="9E0A79CE">
      <w:start w:val="9"/>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77B7125"/>
    <w:multiLevelType w:val="hybridMultilevel"/>
    <w:tmpl w:val="DB1668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8841528"/>
    <w:multiLevelType w:val="hybridMultilevel"/>
    <w:tmpl w:val="35C889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CCC4415"/>
    <w:multiLevelType w:val="hybridMultilevel"/>
    <w:tmpl w:val="125CD6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FC43D36"/>
    <w:multiLevelType w:val="hybridMultilevel"/>
    <w:tmpl w:val="7C4874CA"/>
    <w:lvl w:ilvl="0" w:tplc="EEEEA3EA">
      <w:start w:val="1"/>
      <w:numFmt w:val="lowerLetter"/>
      <w:lvlText w:val="%1)"/>
      <w:lvlJc w:val="left"/>
      <w:pPr>
        <w:ind w:left="720" w:hanging="360"/>
      </w:pPr>
      <w:rPr>
        <w:rFonts w:ascii="Arial" w:eastAsia="Times New Roman"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8C93C41"/>
    <w:multiLevelType w:val="hybridMultilevel"/>
    <w:tmpl w:val="21E8033A"/>
    <w:lvl w:ilvl="0" w:tplc="269A45A6">
      <w:start w:val="1"/>
      <w:numFmt w:val="lowerLetter"/>
      <w:lvlText w:val="%1)"/>
      <w:lvlJc w:val="left"/>
      <w:pPr>
        <w:ind w:left="360" w:hanging="360"/>
      </w:pPr>
      <w:rPr>
        <w:rFonts w:ascii="Arial" w:eastAsia="Times New Roman" w:hAnsi="Arial" w:cs="Times New Roman"/>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3ED40590"/>
    <w:multiLevelType w:val="hybridMultilevel"/>
    <w:tmpl w:val="251E46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DA74998"/>
    <w:multiLevelType w:val="hybridMultilevel"/>
    <w:tmpl w:val="AA749A74"/>
    <w:lvl w:ilvl="0" w:tplc="C224509E">
      <w:start w:val="1"/>
      <w:numFmt w:val="lowerLetter"/>
      <w:lvlText w:val="%1)"/>
      <w:lvlJc w:val="left"/>
      <w:pPr>
        <w:ind w:left="720" w:hanging="360"/>
      </w:pPr>
      <w:rPr>
        <w:rFonts w:ascii="Arial" w:eastAsia="Times New Roman" w:hAnsi="Arial"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5199"/>
    <w:rsid w:val="00053CBF"/>
    <w:rsid w:val="00060360"/>
    <w:rsid w:val="00062DB8"/>
    <w:rsid w:val="000A1D3D"/>
    <w:rsid w:val="000D2060"/>
    <w:rsid w:val="000D3274"/>
    <w:rsid w:val="000E4D6E"/>
    <w:rsid w:val="000F1A7C"/>
    <w:rsid w:val="00101704"/>
    <w:rsid w:val="001630B2"/>
    <w:rsid w:val="001B025A"/>
    <w:rsid w:val="001F2FC7"/>
    <w:rsid w:val="00233CC2"/>
    <w:rsid w:val="00264840"/>
    <w:rsid w:val="00284589"/>
    <w:rsid w:val="00290392"/>
    <w:rsid w:val="002937A7"/>
    <w:rsid w:val="002B6036"/>
    <w:rsid w:val="002C0328"/>
    <w:rsid w:val="002E612E"/>
    <w:rsid w:val="002F7D7C"/>
    <w:rsid w:val="003345E1"/>
    <w:rsid w:val="0035259D"/>
    <w:rsid w:val="00385C2C"/>
    <w:rsid w:val="00390CB3"/>
    <w:rsid w:val="003E0B1C"/>
    <w:rsid w:val="003F50BB"/>
    <w:rsid w:val="00420F41"/>
    <w:rsid w:val="004532BF"/>
    <w:rsid w:val="00463B78"/>
    <w:rsid w:val="00491579"/>
    <w:rsid w:val="0049759D"/>
    <w:rsid w:val="004B0E6B"/>
    <w:rsid w:val="004C5F9E"/>
    <w:rsid w:val="00532528"/>
    <w:rsid w:val="005A61C2"/>
    <w:rsid w:val="005B38DB"/>
    <w:rsid w:val="005E1143"/>
    <w:rsid w:val="005E27F8"/>
    <w:rsid w:val="0060401C"/>
    <w:rsid w:val="006B5C75"/>
    <w:rsid w:val="00725EF3"/>
    <w:rsid w:val="0074466A"/>
    <w:rsid w:val="0078479E"/>
    <w:rsid w:val="007C68BA"/>
    <w:rsid w:val="007E5146"/>
    <w:rsid w:val="008105A7"/>
    <w:rsid w:val="00861E9C"/>
    <w:rsid w:val="00920F27"/>
    <w:rsid w:val="00944B0A"/>
    <w:rsid w:val="00956956"/>
    <w:rsid w:val="009832A8"/>
    <w:rsid w:val="009952CD"/>
    <w:rsid w:val="009957FB"/>
    <w:rsid w:val="009959D7"/>
    <w:rsid w:val="009A1C29"/>
    <w:rsid w:val="009D08A2"/>
    <w:rsid w:val="009E6E22"/>
    <w:rsid w:val="00A054A4"/>
    <w:rsid w:val="00A13482"/>
    <w:rsid w:val="00A43E73"/>
    <w:rsid w:val="00A81F02"/>
    <w:rsid w:val="00B52196"/>
    <w:rsid w:val="00BB5A70"/>
    <w:rsid w:val="00BD3285"/>
    <w:rsid w:val="00C67EAB"/>
    <w:rsid w:val="00CC53EE"/>
    <w:rsid w:val="00CF4048"/>
    <w:rsid w:val="00D15B63"/>
    <w:rsid w:val="00D36232"/>
    <w:rsid w:val="00D45AC0"/>
    <w:rsid w:val="00DA713F"/>
    <w:rsid w:val="00DC5199"/>
    <w:rsid w:val="00DD7DD9"/>
    <w:rsid w:val="00E54C73"/>
    <w:rsid w:val="00E570A3"/>
    <w:rsid w:val="00E64602"/>
    <w:rsid w:val="00E875AE"/>
    <w:rsid w:val="00E94459"/>
    <w:rsid w:val="00EE4DE2"/>
    <w:rsid w:val="00F32263"/>
    <w:rsid w:val="00FA5432"/>
    <w:rsid w:val="00FB70F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199"/>
    <w:rPr>
      <w:rFonts w:ascii="Arial" w:eastAsia="Times New Roman" w:hAnsi="Arial"/>
      <w:sz w:val="24"/>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C5199"/>
    <w:pPr>
      <w:ind w:left="360" w:hanging="360"/>
      <w:jc w:val="center"/>
    </w:pPr>
    <w:rPr>
      <w:b/>
      <w:u w:val="single"/>
    </w:rPr>
  </w:style>
  <w:style w:type="character" w:customStyle="1" w:styleId="TtuloCar">
    <w:name w:val="Título Car"/>
    <w:basedOn w:val="Fuentedeprrafopredeter"/>
    <w:link w:val="Ttulo"/>
    <w:rsid w:val="00DC5199"/>
    <w:rPr>
      <w:rFonts w:ascii="Arial" w:eastAsia="Times New Roman" w:hAnsi="Arial" w:cs="Times New Roman"/>
      <w:b/>
      <w:sz w:val="24"/>
      <w:szCs w:val="20"/>
      <w:u w:val="single"/>
      <w:lang w:eastAsia="es-ES"/>
    </w:rPr>
  </w:style>
  <w:style w:type="paragraph" w:styleId="Prrafodelista">
    <w:name w:val="List Paragraph"/>
    <w:basedOn w:val="Normal"/>
    <w:uiPriority w:val="34"/>
    <w:qFormat/>
    <w:rsid w:val="00DC5199"/>
    <w:pPr>
      <w:ind w:left="720"/>
      <w:contextualSpacing/>
    </w:pPr>
  </w:style>
  <w:style w:type="paragraph" w:styleId="NormalWeb">
    <w:name w:val="Normal (Web)"/>
    <w:basedOn w:val="Normal"/>
    <w:uiPriority w:val="99"/>
    <w:semiHidden/>
    <w:unhideWhenUsed/>
    <w:rsid w:val="002C0328"/>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CB22C-A334-4AE2-B537-9D156950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1293</Words>
  <Characters>7113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UNER</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2016-05-23T22:27:00Z</cp:lastPrinted>
  <dcterms:created xsi:type="dcterms:W3CDTF">2016-06-03T18:45:00Z</dcterms:created>
  <dcterms:modified xsi:type="dcterms:W3CDTF">2016-06-03T20:26:00Z</dcterms:modified>
</cp:coreProperties>
</file>