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91" w:rsidRDefault="00E87515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Estimados colegas, quisiera transmitir algunas reflexiones sobre el proceso educativo en el </w:t>
      </w:r>
      <w:r w:rsidRPr="00C857D4">
        <w:rPr>
          <w:rFonts w:ascii="Times New Roman" w:hAnsi="Times New Roman" w:cs="Times New Roman"/>
          <w:b/>
          <w:sz w:val="40"/>
          <w:szCs w:val="40"/>
        </w:rPr>
        <w:t>presente cuatrimestre</w:t>
      </w:r>
      <w:r>
        <w:rPr>
          <w:rFonts w:ascii="Times New Roman" w:hAnsi="Times New Roman" w:cs="Times New Roman"/>
          <w:sz w:val="40"/>
          <w:szCs w:val="40"/>
        </w:rPr>
        <w:t xml:space="preserve"> en el marco de la pandemia.</w:t>
      </w:r>
    </w:p>
    <w:p w:rsidR="00344F83" w:rsidRPr="00344F83" w:rsidRDefault="00344F83" w:rsidP="00344F8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EVALUACION DEL CURSADO. APROBACION</w:t>
      </w:r>
    </w:p>
    <w:p w:rsidR="00E87515" w:rsidRDefault="00E87515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Esta claro que estamos ante un extraño </w:t>
      </w:r>
      <w:r w:rsidR="00344F83">
        <w:rPr>
          <w:rFonts w:ascii="Times New Roman" w:hAnsi="Times New Roman" w:cs="Times New Roman"/>
          <w:sz w:val="40"/>
          <w:szCs w:val="40"/>
        </w:rPr>
        <w:t>desafío</w:t>
      </w:r>
      <w:r>
        <w:rPr>
          <w:rFonts w:ascii="Times New Roman" w:hAnsi="Times New Roman" w:cs="Times New Roman"/>
          <w:sz w:val="40"/>
          <w:szCs w:val="40"/>
        </w:rPr>
        <w:t>, sin precedentes. Hemos vivido a lo largo de la vida universitaria otras circunstancias sin dictado tradicional de clases pero en nada se parece a este momento.</w:t>
      </w:r>
    </w:p>
    <w:p w:rsidR="00E87515" w:rsidRDefault="00E87515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Algunos de los condicionantes para la planificación son la incertidumbre </w:t>
      </w:r>
      <w:r w:rsidR="003861CA">
        <w:rPr>
          <w:rFonts w:ascii="Times New Roman" w:hAnsi="Times New Roman" w:cs="Times New Roman"/>
          <w:sz w:val="40"/>
          <w:szCs w:val="40"/>
        </w:rPr>
        <w:t xml:space="preserve">EN LOS TIEMPOS </w:t>
      </w:r>
      <w:r>
        <w:rPr>
          <w:rFonts w:ascii="Times New Roman" w:hAnsi="Times New Roman" w:cs="Times New Roman"/>
          <w:sz w:val="40"/>
          <w:szCs w:val="40"/>
        </w:rPr>
        <w:t xml:space="preserve">y modos de salida de la cuarentena. Ante esto celebro que lo primordial es </w:t>
      </w:r>
      <w:r w:rsidRPr="000F73E3">
        <w:rPr>
          <w:rFonts w:ascii="Times New Roman" w:hAnsi="Times New Roman" w:cs="Times New Roman"/>
          <w:b/>
          <w:sz w:val="40"/>
          <w:szCs w:val="40"/>
        </w:rPr>
        <w:t>no detener el proceso de enseñanza-aprendizaje</w:t>
      </w:r>
      <w:r>
        <w:rPr>
          <w:rFonts w:ascii="Times New Roman" w:hAnsi="Times New Roman" w:cs="Times New Roman"/>
          <w:sz w:val="40"/>
          <w:szCs w:val="40"/>
        </w:rPr>
        <w:t xml:space="preserve"> y las actividades docentes por otros medios. Es muy valioso la guía y colaboración del grupo de colegas de educación a distancia</w:t>
      </w:r>
      <w:r w:rsidR="00C857D4">
        <w:rPr>
          <w:rFonts w:ascii="Times New Roman" w:hAnsi="Times New Roman" w:cs="Times New Roman"/>
          <w:sz w:val="40"/>
          <w:szCs w:val="40"/>
        </w:rPr>
        <w:t xml:space="preserve"> de la Facultad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E87515" w:rsidRDefault="00E87515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Creo que es una muy buena oportunidad para acelerar el proceso que ya estábamos viviendo, la creación de nuevas metodologías educativas basadas en la disponibilidad de tecnología y en los nuevos modos de vida.</w:t>
      </w:r>
    </w:p>
    <w:p w:rsidR="00E87515" w:rsidRDefault="00E87515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Dicho esto, quiero centrarme en punto </w:t>
      </w:r>
      <w:r w:rsidR="00C857D4">
        <w:rPr>
          <w:rFonts w:ascii="Times New Roman" w:hAnsi="Times New Roman" w:cs="Times New Roman"/>
          <w:sz w:val="40"/>
          <w:szCs w:val="40"/>
        </w:rPr>
        <w:t>crítico</w:t>
      </w:r>
      <w:r>
        <w:rPr>
          <w:rFonts w:ascii="Times New Roman" w:hAnsi="Times New Roman" w:cs="Times New Roman"/>
          <w:sz w:val="40"/>
          <w:szCs w:val="40"/>
        </w:rPr>
        <w:t xml:space="preserve"> en esta instancia como es el proceso de evaluación de los aprendizajes. La reflexión </w:t>
      </w:r>
      <w:proofErr w:type="spellStart"/>
      <w:r w:rsidRPr="000F73E3">
        <w:rPr>
          <w:rFonts w:ascii="Times New Roman" w:hAnsi="Times New Roman" w:cs="Times New Roman"/>
          <w:b/>
          <w:sz w:val="40"/>
          <w:szCs w:val="40"/>
        </w:rPr>
        <w:t>esta</w:t>
      </w:r>
      <w:proofErr w:type="spellEnd"/>
      <w:r w:rsidRPr="000F73E3">
        <w:rPr>
          <w:rFonts w:ascii="Times New Roman" w:hAnsi="Times New Roman" w:cs="Times New Roman"/>
          <w:b/>
          <w:sz w:val="40"/>
          <w:szCs w:val="40"/>
        </w:rPr>
        <w:t xml:space="preserve"> centrada en este cuatrimestre</w:t>
      </w:r>
      <w:r>
        <w:rPr>
          <w:rFonts w:ascii="Times New Roman" w:hAnsi="Times New Roman" w:cs="Times New Roman"/>
          <w:sz w:val="40"/>
          <w:szCs w:val="40"/>
        </w:rPr>
        <w:t xml:space="preserve"> y </w:t>
      </w:r>
      <w:proofErr w:type="spellStart"/>
      <w:r w:rsidR="003F283B">
        <w:rPr>
          <w:rFonts w:ascii="Times New Roman" w:hAnsi="Times New Roman" w:cs="Times New Roman"/>
          <w:sz w:val="40"/>
          <w:szCs w:val="40"/>
        </w:rPr>
        <w:t>esta</w:t>
      </w:r>
      <w:proofErr w:type="spellEnd"/>
      <w:r w:rsidR="003F283B">
        <w:rPr>
          <w:rFonts w:ascii="Times New Roman" w:hAnsi="Times New Roman" w:cs="Times New Roman"/>
          <w:sz w:val="40"/>
          <w:szCs w:val="40"/>
        </w:rPr>
        <w:t xml:space="preserve"> claro que en el futuro se presentaran nuevas alternativas.</w:t>
      </w:r>
    </w:p>
    <w:p w:rsidR="003F283B" w:rsidRDefault="003F283B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La Universidad goza de autonomía en el marco de la ley Universitaria, la carrera de </w:t>
      </w:r>
      <w:proofErr w:type="spellStart"/>
      <w:r>
        <w:rPr>
          <w:rFonts w:ascii="Times New Roman" w:hAnsi="Times New Roman" w:cs="Times New Roman"/>
          <w:sz w:val="40"/>
          <w:szCs w:val="40"/>
        </w:rPr>
        <w:t>Ingenieria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en Alimentos </w:t>
      </w:r>
      <w:proofErr w:type="spellStart"/>
      <w:r>
        <w:rPr>
          <w:rFonts w:ascii="Times New Roman" w:hAnsi="Times New Roman" w:cs="Times New Roman"/>
          <w:sz w:val="40"/>
          <w:szCs w:val="40"/>
        </w:rPr>
        <w:t>esta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incluida en el art 43 de dicha Ley y por lo tanto la obligación de acreditar ante CONEAU. La modalidad de dictado es presencial.</w:t>
      </w:r>
    </w:p>
    <w:p w:rsidR="003F283B" w:rsidRDefault="003F283B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Esto no significa que no puedan tener actividades a distancia, es mas en el marco actual resulta imprescindible y es la única manera posible de continuar con el </w:t>
      </w:r>
      <w:r>
        <w:rPr>
          <w:rFonts w:ascii="Times New Roman" w:hAnsi="Times New Roman" w:cs="Times New Roman"/>
          <w:sz w:val="40"/>
          <w:szCs w:val="40"/>
        </w:rPr>
        <w:lastRenderedPageBreak/>
        <w:t xml:space="preserve">proceso. Mis reservas están en la evaluación de los conocimientos, mejor es </w:t>
      </w:r>
      <w:r w:rsidR="000F73E3">
        <w:rPr>
          <w:rFonts w:ascii="Times New Roman" w:hAnsi="Times New Roman" w:cs="Times New Roman"/>
          <w:sz w:val="40"/>
          <w:szCs w:val="40"/>
        </w:rPr>
        <w:t xml:space="preserve">en la </w:t>
      </w:r>
      <w:r w:rsidR="00E67F7A">
        <w:rPr>
          <w:rFonts w:ascii="Times New Roman" w:hAnsi="Times New Roman" w:cs="Times New Roman"/>
          <w:sz w:val="40"/>
          <w:szCs w:val="40"/>
        </w:rPr>
        <w:t>APROBACION</w:t>
      </w:r>
      <w:r>
        <w:rPr>
          <w:rFonts w:ascii="Times New Roman" w:hAnsi="Times New Roman" w:cs="Times New Roman"/>
          <w:sz w:val="40"/>
          <w:szCs w:val="40"/>
        </w:rPr>
        <w:t xml:space="preserve"> de las asignaturas, es el acto administrativo que reconoce el conocimiento adquirido por el alumno.</w:t>
      </w:r>
    </w:p>
    <w:p w:rsidR="00AB4C43" w:rsidRDefault="00E67F7A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También es necesario tener presente que la mayor cantidad de asignaturas y la parte troncal de la carrera tienen </w:t>
      </w:r>
      <w:proofErr w:type="spellStart"/>
      <w:r>
        <w:rPr>
          <w:rFonts w:ascii="Times New Roman" w:hAnsi="Times New Roman" w:cs="Times New Roman"/>
          <w:sz w:val="40"/>
          <w:szCs w:val="40"/>
        </w:rPr>
        <w:t>caracterica</w:t>
      </w:r>
      <w:r w:rsidR="00C857D4">
        <w:rPr>
          <w:rFonts w:ascii="Times New Roman" w:hAnsi="Times New Roman" w:cs="Times New Roman"/>
          <w:sz w:val="40"/>
          <w:szCs w:val="40"/>
        </w:rPr>
        <w:t>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de CIENCIA EXPERIMENTAL, y por lo tanto no puede escindirse la </w:t>
      </w:r>
      <w:r w:rsidR="00C857D4">
        <w:rPr>
          <w:rFonts w:ascii="Times New Roman" w:hAnsi="Times New Roman" w:cs="Times New Roman"/>
          <w:sz w:val="40"/>
          <w:szCs w:val="40"/>
        </w:rPr>
        <w:t>teoría</w:t>
      </w:r>
      <w:r>
        <w:rPr>
          <w:rFonts w:ascii="Times New Roman" w:hAnsi="Times New Roman" w:cs="Times New Roman"/>
          <w:sz w:val="40"/>
          <w:szCs w:val="40"/>
        </w:rPr>
        <w:t xml:space="preserve"> de la practica (a mi entender).</w:t>
      </w:r>
    </w:p>
    <w:p w:rsidR="003F283B" w:rsidRPr="000F73E3" w:rsidRDefault="003F283B" w:rsidP="004A15FA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Este Acto </w:t>
      </w:r>
      <w:proofErr w:type="spellStart"/>
      <w:r>
        <w:rPr>
          <w:rFonts w:ascii="Times New Roman" w:hAnsi="Times New Roman" w:cs="Times New Roman"/>
          <w:sz w:val="40"/>
          <w:szCs w:val="40"/>
        </w:rPr>
        <w:t>esta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regulado por el Consejo Directivo y no es una </w:t>
      </w:r>
      <w:r w:rsidRPr="003F283B">
        <w:rPr>
          <w:rFonts w:ascii="Times New Roman" w:hAnsi="Times New Roman" w:cs="Times New Roman"/>
          <w:caps/>
          <w:sz w:val="40"/>
          <w:szCs w:val="40"/>
        </w:rPr>
        <w:t>Decision</w:t>
      </w:r>
      <w:r>
        <w:rPr>
          <w:rFonts w:ascii="Times New Roman" w:hAnsi="Times New Roman" w:cs="Times New Roman"/>
          <w:sz w:val="40"/>
          <w:szCs w:val="40"/>
        </w:rPr>
        <w:t xml:space="preserve"> que puede tomar por si un Titular de la </w:t>
      </w:r>
      <w:r w:rsidR="00E67F7A">
        <w:rPr>
          <w:rFonts w:ascii="Times New Roman" w:hAnsi="Times New Roman" w:cs="Times New Roman"/>
          <w:sz w:val="40"/>
          <w:szCs w:val="40"/>
        </w:rPr>
        <w:t>Cátedra</w:t>
      </w:r>
      <w:r>
        <w:rPr>
          <w:rFonts w:ascii="Times New Roman" w:hAnsi="Times New Roman" w:cs="Times New Roman"/>
          <w:sz w:val="40"/>
          <w:szCs w:val="40"/>
        </w:rPr>
        <w:t xml:space="preserve"> o Departamento. </w:t>
      </w:r>
      <w:r w:rsidRPr="000F73E3">
        <w:rPr>
          <w:rFonts w:ascii="Times New Roman" w:hAnsi="Times New Roman" w:cs="Times New Roman"/>
          <w:b/>
          <w:sz w:val="40"/>
          <w:szCs w:val="40"/>
        </w:rPr>
        <w:t>Lo que quiero expresar es que debe tratarse y aprobarse en el Consejo Directivo cualquier norma que regule el cambio de metodología.</w:t>
      </w:r>
    </w:p>
    <w:p w:rsidR="003F283B" w:rsidRDefault="003F283B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Para ello el Consejo Directivo deberá tener en cuenta normativas de la Universidad</w:t>
      </w:r>
      <w:r w:rsidR="004F3C25">
        <w:rPr>
          <w:rFonts w:ascii="Times New Roman" w:hAnsi="Times New Roman" w:cs="Times New Roman"/>
          <w:sz w:val="40"/>
          <w:szCs w:val="40"/>
        </w:rPr>
        <w:t xml:space="preserve">, y demás regulaciones a las que la Universidad adhirió en el Consejo de Universidades, </w:t>
      </w:r>
      <w:r w:rsidR="000F73E3">
        <w:rPr>
          <w:rFonts w:ascii="Times New Roman" w:hAnsi="Times New Roman" w:cs="Times New Roman"/>
          <w:sz w:val="40"/>
          <w:szCs w:val="40"/>
        </w:rPr>
        <w:t xml:space="preserve">CONEAU, </w:t>
      </w:r>
      <w:r w:rsidR="004F3C25">
        <w:rPr>
          <w:rFonts w:ascii="Times New Roman" w:hAnsi="Times New Roman" w:cs="Times New Roman"/>
          <w:sz w:val="40"/>
          <w:szCs w:val="40"/>
        </w:rPr>
        <w:t>etc.</w:t>
      </w:r>
    </w:p>
    <w:p w:rsidR="004F3C25" w:rsidRDefault="004F3C25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Por lo tanto, a los efectos de avanzar con el proceso, ya que tarde o temprano deberemos considerarlo es preciso profundizar el debate en  el seno de nuestra comunidad, docentes, graduados y alumnos para ver </w:t>
      </w:r>
      <w:proofErr w:type="spellStart"/>
      <w:r>
        <w:rPr>
          <w:rFonts w:ascii="Times New Roman" w:hAnsi="Times New Roman" w:cs="Times New Roman"/>
          <w:sz w:val="40"/>
          <w:szCs w:val="40"/>
        </w:rPr>
        <w:t>que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alternativas tenemos que mejor se ajusten a nuestras carreras.</w:t>
      </w:r>
    </w:p>
    <w:p w:rsidR="004F3C25" w:rsidRDefault="004F3C25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Considero que las cátedras </w:t>
      </w:r>
      <w:r w:rsidRPr="000F73E3">
        <w:rPr>
          <w:rFonts w:ascii="Times New Roman" w:hAnsi="Times New Roman" w:cs="Times New Roman"/>
          <w:b/>
          <w:sz w:val="40"/>
          <w:szCs w:val="40"/>
        </w:rPr>
        <w:t>no pueden</w:t>
      </w:r>
      <w:r>
        <w:rPr>
          <w:rFonts w:ascii="Times New Roman" w:hAnsi="Times New Roman" w:cs="Times New Roman"/>
          <w:sz w:val="40"/>
          <w:szCs w:val="40"/>
        </w:rPr>
        <w:t xml:space="preserve"> comprometerse</w:t>
      </w:r>
      <w:r w:rsidR="00C857D4">
        <w:rPr>
          <w:rFonts w:ascii="Times New Roman" w:hAnsi="Times New Roman" w:cs="Times New Roman"/>
          <w:sz w:val="40"/>
          <w:szCs w:val="40"/>
        </w:rPr>
        <w:t xml:space="preserve"> con los alumnos </w:t>
      </w:r>
      <w:r>
        <w:rPr>
          <w:rFonts w:ascii="Times New Roman" w:hAnsi="Times New Roman" w:cs="Times New Roman"/>
          <w:sz w:val="40"/>
          <w:szCs w:val="40"/>
        </w:rPr>
        <w:t xml:space="preserve"> a Sistemas de </w:t>
      </w:r>
      <w:r w:rsidR="004A15FA">
        <w:rPr>
          <w:rFonts w:ascii="Times New Roman" w:hAnsi="Times New Roman" w:cs="Times New Roman"/>
          <w:sz w:val="40"/>
          <w:szCs w:val="40"/>
        </w:rPr>
        <w:t>Evaluación</w:t>
      </w:r>
      <w:r>
        <w:rPr>
          <w:rFonts w:ascii="Times New Roman" w:hAnsi="Times New Roman" w:cs="Times New Roman"/>
          <w:sz w:val="40"/>
          <w:szCs w:val="40"/>
        </w:rPr>
        <w:t xml:space="preserve"> que previamente </w:t>
      </w:r>
      <w:r w:rsidRPr="000F73E3">
        <w:rPr>
          <w:rFonts w:ascii="Times New Roman" w:hAnsi="Times New Roman" w:cs="Times New Roman"/>
          <w:b/>
          <w:sz w:val="40"/>
          <w:szCs w:val="40"/>
        </w:rPr>
        <w:t>no hayan sido APROBADOS</w:t>
      </w:r>
      <w:r>
        <w:rPr>
          <w:rFonts w:ascii="Times New Roman" w:hAnsi="Times New Roman" w:cs="Times New Roman"/>
          <w:sz w:val="40"/>
          <w:szCs w:val="40"/>
        </w:rPr>
        <w:t xml:space="preserve"> por el Consejo Directivo. La prudencia y la valoración del contexto, entiéndase en el marco de nuestra Universidad y el Sistema Nacional deben estar presente en nuestras valoraciones</w:t>
      </w:r>
      <w:r w:rsidR="004A15FA">
        <w:rPr>
          <w:rFonts w:ascii="Times New Roman" w:hAnsi="Times New Roman" w:cs="Times New Roman"/>
          <w:sz w:val="40"/>
          <w:szCs w:val="40"/>
        </w:rPr>
        <w:t xml:space="preserve"> y decisiones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F73E3" w:rsidRDefault="000F73E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Actualmente el Consejo Directivo </w:t>
      </w:r>
      <w:proofErr w:type="spellStart"/>
      <w:r>
        <w:rPr>
          <w:rFonts w:ascii="Times New Roman" w:hAnsi="Times New Roman" w:cs="Times New Roman"/>
          <w:sz w:val="40"/>
          <w:szCs w:val="40"/>
        </w:rPr>
        <w:t>esta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funcionando en forma virtual y puede tratar este punto.</w:t>
      </w:r>
    </w:p>
    <w:p w:rsidR="000F73E3" w:rsidRDefault="000F73E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II) IGUALDAD DE OPORTUNIDADES</w:t>
      </w:r>
    </w:p>
    <w:p w:rsidR="000F73E3" w:rsidRDefault="000F73E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Hemos observado en nuestra cátedra con mucha preocupación que un </w:t>
      </w:r>
      <w:r w:rsidR="00344F83">
        <w:rPr>
          <w:rFonts w:ascii="Times New Roman" w:hAnsi="Times New Roman" w:cs="Times New Roman"/>
          <w:sz w:val="40"/>
          <w:szCs w:val="40"/>
        </w:rPr>
        <w:t>número</w:t>
      </w:r>
      <w:r>
        <w:rPr>
          <w:rFonts w:ascii="Times New Roman" w:hAnsi="Times New Roman" w:cs="Times New Roman"/>
          <w:sz w:val="40"/>
          <w:szCs w:val="40"/>
        </w:rPr>
        <w:t xml:space="preserve"> significativo no responde a las actividades propuestas. Esto puede ser debido a </w:t>
      </w:r>
      <w:r w:rsidR="00344F83">
        <w:rPr>
          <w:rFonts w:ascii="Times New Roman" w:hAnsi="Times New Roman" w:cs="Times New Roman"/>
          <w:sz w:val="40"/>
          <w:szCs w:val="40"/>
        </w:rPr>
        <w:t>múltiples</w:t>
      </w:r>
      <w:r>
        <w:rPr>
          <w:rFonts w:ascii="Times New Roman" w:hAnsi="Times New Roman" w:cs="Times New Roman"/>
          <w:sz w:val="40"/>
          <w:szCs w:val="40"/>
        </w:rPr>
        <w:t xml:space="preserve"> causas que van desde cuestiones personales, cuestiones </w:t>
      </w:r>
      <w:proofErr w:type="spellStart"/>
      <w:r>
        <w:rPr>
          <w:rFonts w:ascii="Times New Roman" w:hAnsi="Times New Roman" w:cs="Times New Roman"/>
          <w:sz w:val="40"/>
          <w:szCs w:val="40"/>
        </w:rPr>
        <w:t>actitudinales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r w:rsidR="00344F83">
        <w:rPr>
          <w:rFonts w:ascii="Times New Roman" w:hAnsi="Times New Roman" w:cs="Times New Roman"/>
          <w:sz w:val="40"/>
          <w:szCs w:val="40"/>
        </w:rPr>
        <w:t xml:space="preserve">calidad del </w:t>
      </w:r>
      <w:proofErr w:type="spellStart"/>
      <w:r w:rsidR="00344F83">
        <w:rPr>
          <w:rFonts w:ascii="Times New Roman" w:hAnsi="Times New Roman" w:cs="Times New Roman"/>
          <w:sz w:val="40"/>
          <w:szCs w:val="40"/>
        </w:rPr>
        <w:t>dictado</w:t>
      </w:r>
      <w:proofErr w:type="spellEnd"/>
      <w:r w:rsidR="00344F83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etc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y también por no DISPONER de los recursos tecnológicos (Equipamiento-conectividad).</w:t>
      </w:r>
      <w:r w:rsidR="00344F83">
        <w:rPr>
          <w:rFonts w:ascii="Times New Roman" w:hAnsi="Times New Roman" w:cs="Times New Roman"/>
          <w:sz w:val="40"/>
          <w:szCs w:val="40"/>
        </w:rPr>
        <w:t xml:space="preserve"> Cualquiera fuera el motivo, todos son importantes porque conducen a la exclusión del cursado.</w:t>
      </w:r>
    </w:p>
    <w:p w:rsidR="000F73E3" w:rsidRDefault="000F73E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Surge entonces un efecto secundario, “efecto no deseado” de la exclusión del cursado. Si se </w:t>
      </w:r>
      <w:r w:rsidRPr="00344F83">
        <w:rPr>
          <w:rFonts w:ascii="Times New Roman" w:hAnsi="Times New Roman" w:cs="Times New Roman"/>
          <w:b/>
          <w:sz w:val="40"/>
          <w:szCs w:val="40"/>
        </w:rPr>
        <w:t>verifica</w:t>
      </w:r>
      <w:r>
        <w:rPr>
          <w:rFonts w:ascii="Times New Roman" w:hAnsi="Times New Roman" w:cs="Times New Roman"/>
          <w:sz w:val="40"/>
          <w:szCs w:val="40"/>
        </w:rPr>
        <w:t xml:space="preserve"> esta hipótesis la situación es a mi entender muy grave, por lo que cuando se reinicien las actividades esos alumnos quedaran sin </w:t>
      </w:r>
      <w:proofErr w:type="spellStart"/>
      <w:r>
        <w:rPr>
          <w:rFonts w:ascii="Times New Roman" w:hAnsi="Times New Roman" w:cs="Times New Roman"/>
          <w:sz w:val="40"/>
          <w:szCs w:val="40"/>
        </w:rPr>
        <w:t>posiblidades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de ava</w:t>
      </w:r>
      <w:r w:rsidR="00344F83">
        <w:rPr>
          <w:rFonts w:ascii="Times New Roman" w:hAnsi="Times New Roman" w:cs="Times New Roman"/>
          <w:sz w:val="40"/>
          <w:szCs w:val="40"/>
        </w:rPr>
        <w:t>nzar en igualdad de condiciones que sus compañeros.</w:t>
      </w:r>
    </w:p>
    <w:p w:rsidR="00344F83" w:rsidRDefault="000F73E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La Universidad, la Facultad y nosotros como docentes debemos GARANTIZAR la igualdad de oportunidades, </w:t>
      </w:r>
      <w:r w:rsidR="00344F83">
        <w:rPr>
          <w:rFonts w:ascii="Times New Roman" w:hAnsi="Times New Roman" w:cs="Times New Roman"/>
          <w:sz w:val="40"/>
          <w:szCs w:val="40"/>
        </w:rPr>
        <w:t>derecho establecido</w:t>
      </w:r>
      <w:r>
        <w:rPr>
          <w:rFonts w:ascii="Times New Roman" w:hAnsi="Times New Roman" w:cs="Times New Roman"/>
          <w:sz w:val="40"/>
          <w:szCs w:val="40"/>
        </w:rPr>
        <w:t xml:space="preserve"> por el Estatuto de la Universidad, la ley Universitaria y la </w:t>
      </w:r>
      <w:r w:rsidR="00344F83">
        <w:rPr>
          <w:rFonts w:ascii="Times New Roman" w:hAnsi="Times New Roman" w:cs="Times New Roman"/>
          <w:sz w:val="40"/>
          <w:szCs w:val="40"/>
        </w:rPr>
        <w:t>Constitución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="00344F83">
        <w:rPr>
          <w:rFonts w:ascii="Times New Roman" w:hAnsi="Times New Roman" w:cs="Times New Roman"/>
          <w:sz w:val="40"/>
          <w:szCs w:val="40"/>
        </w:rPr>
        <w:t xml:space="preserve">Por lo expuesto creo que debemos en forma inmediata cuantificar el problema y solucionarlo de la mejor manera, es decir realizar </w:t>
      </w:r>
      <w:r w:rsidR="00344F83" w:rsidRPr="00577197">
        <w:rPr>
          <w:rFonts w:ascii="Times New Roman" w:hAnsi="Times New Roman" w:cs="Times New Roman"/>
          <w:b/>
          <w:sz w:val="40"/>
          <w:szCs w:val="40"/>
        </w:rPr>
        <w:t>por ejemplo</w:t>
      </w:r>
      <w:r w:rsidR="00344F83">
        <w:rPr>
          <w:rFonts w:ascii="Times New Roman" w:hAnsi="Times New Roman" w:cs="Times New Roman"/>
          <w:sz w:val="40"/>
          <w:szCs w:val="40"/>
        </w:rPr>
        <w:t xml:space="preserve"> un CENSO para </w:t>
      </w:r>
      <w:proofErr w:type="spellStart"/>
      <w:r w:rsidR="00344F83">
        <w:rPr>
          <w:rFonts w:ascii="Times New Roman" w:hAnsi="Times New Roman" w:cs="Times New Roman"/>
          <w:sz w:val="40"/>
          <w:szCs w:val="40"/>
        </w:rPr>
        <w:t>diponer</w:t>
      </w:r>
      <w:proofErr w:type="spellEnd"/>
      <w:r w:rsidR="00344F83">
        <w:rPr>
          <w:rFonts w:ascii="Times New Roman" w:hAnsi="Times New Roman" w:cs="Times New Roman"/>
          <w:sz w:val="40"/>
          <w:szCs w:val="40"/>
        </w:rPr>
        <w:t xml:space="preserve"> de la nomina de estudiantes que tienen esas limitaciones. A partir de ahí los docentes sabremos cuales son los alumnos que tenemos</w:t>
      </w:r>
      <w:r w:rsidR="00577197">
        <w:rPr>
          <w:rFonts w:ascii="Times New Roman" w:hAnsi="Times New Roman" w:cs="Times New Roman"/>
          <w:sz w:val="40"/>
          <w:szCs w:val="40"/>
        </w:rPr>
        <w:t xml:space="preserve"> en cada curso con ese problema y proponer alternativas.</w:t>
      </w:r>
    </w:p>
    <w:p w:rsidR="00344F83" w:rsidRDefault="00344F8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La Universidad y la Facultad deberán disponer de la forma, </w:t>
      </w:r>
      <w:r w:rsidR="00577197">
        <w:rPr>
          <w:rFonts w:ascii="Times New Roman" w:hAnsi="Times New Roman" w:cs="Times New Roman"/>
          <w:sz w:val="40"/>
          <w:szCs w:val="40"/>
        </w:rPr>
        <w:t>recursos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etc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que permitan a los alum</w:t>
      </w:r>
      <w:r w:rsidR="00577197">
        <w:rPr>
          <w:rFonts w:ascii="Times New Roman" w:hAnsi="Times New Roman" w:cs="Times New Roman"/>
          <w:sz w:val="40"/>
          <w:szCs w:val="40"/>
        </w:rPr>
        <w:t>nos seguir con la virtualidad del cursado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344F83" w:rsidRDefault="00344F8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Por ejemplo habilitar </w:t>
      </w:r>
      <w:r w:rsidR="00577197" w:rsidRPr="00577197">
        <w:rPr>
          <w:rFonts w:ascii="Times New Roman" w:hAnsi="Times New Roman" w:cs="Times New Roman"/>
          <w:b/>
          <w:sz w:val="40"/>
          <w:szCs w:val="40"/>
        </w:rPr>
        <w:t>en cuanto se pueda</w:t>
      </w:r>
      <w:r w:rsidR="0057719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las aulas de </w:t>
      </w:r>
      <w:r w:rsidR="00577197">
        <w:rPr>
          <w:rFonts w:ascii="Times New Roman" w:hAnsi="Times New Roman" w:cs="Times New Roman"/>
          <w:sz w:val="40"/>
          <w:szCs w:val="40"/>
        </w:rPr>
        <w:t>informática</w:t>
      </w:r>
      <w:r>
        <w:rPr>
          <w:rFonts w:ascii="Times New Roman" w:hAnsi="Times New Roman" w:cs="Times New Roman"/>
          <w:sz w:val="40"/>
          <w:szCs w:val="40"/>
        </w:rPr>
        <w:t xml:space="preserve">, con protocolos y horarios que </w:t>
      </w:r>
      <w:r w:rsidR="00C20FBB">
        <w:rPr>
          <w:rFonts w:ascii="Times New Roman" w:hAnsi="Times New Roman" w:cs="Times New Roman"/>
          <w:sz w:val="40"/>
          <w:szCs w:val="40"/>
        </w:rPr>
        <w:t>garanticen</w:t>
      </w:r>
      <w:r>
        <w:rPr>
          <w:rFonts w:ascii="Times New Roman" w:hAnsi="Times New Roman" w:cs="Times New Roman"/>
          <w:sz w:val="40"/>
          <w:szCs w:val="40"/>
        </w:rPr>
        <w:t xml:space="preserve"> la Salud en el marco de la Pandemia. Creo que los alumnos deberían proponer también otras alternativas en forma urgente.</w:t>
      </w:r>
    </w:p>
    <w:p w:rsidR="00344F83" w:rsidRDefault="00344F8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El objeto de estas reflexiones es PREVENIR  un daño no deseado pero que si no tomamos medidas concretas se va a producir irremediablem</w:t>
      </w:r>
      <w:r w:rsidR="00C20FBB">
        <w:rPr>
          <w:rFonts w:ascii="Times New Roman" w:hAnsi="Times New Roman" w:cs="Times New Roman"/>
          <w:sz w:val="40"/>
          <w:szCs w:val="40"/>
        </w:rPr>
        <w:t>en</w:t>
      </w:r>
      <w:r>
        <w:rPr>
          <w:rFonts w:ascii="Times New Roman" w:hAnsi="Times New Roman" w:cs="Times New Roman"/>
          <w:sz w:val="40"/>
          <w:szCs w:val="40"/>
        </w:rPr>
        <w:t>te.</w:t>
      </w:r>
    </w:p>
    <w:p w:rsidR="00344F83" w:rsidRDefault="00344F83" w:rsidP="004A15F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 la espera de vuestras opiniones, un abrazo a todas y todos, a cuidarse</w:t>
      </w:r>
    </w:p>
    <w:p w:rsidR="004A15FA" w:rsidRDefault="004A15FA" w:rsidP="004A15F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861CA" w:rsidRDefault="003861CA" w:rsidP="004A15F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4F3C25" w:rsidRDefault="004F3C25">
      <w:pPr>
        <w:rPr>
          <w:rFonts w:ascii="Times New Roman" w:hAnsi="Times New Roman" w:cs="Times New Roman"/>
          <w:sz w:val="40"/>
          <w:szCs w:val="40"/>
        </w:rPr>
      </w:pPr>
    </w:p>
    <w:p w:rsidR="003F283B" w:rsidRPr="00E87515" w:rsidRDefault="003F283B">
      <w:pPr>
        <w:rPr>
          <w:rFonts w:ascii="Times New Roman" w:hAnsi="Times New Roman" w:cs="Times New Roman"/>
          <w:sz w:val="40"/>
          <w:szCs w:val="40"/>
        </w:rPr>
      </w:pPr>
    </w:p>
    <w:sectPr w:rsidR="003F283B" w:rsidRPr="00E87515" w:rsidSect="008131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CAA"/>
    <w:multiLevelType w:val="hybridMultilevel"/>
    <w:tmpl w:val="69485C3E"/>
    <w:lvl w:ilvl="0" w:tplc="512A08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7515"/>
    <w:rsid w:val="000F73E3"/>
    <w:rsid w:val="002E2A3B"/>
    <w:rsid w:val="00323B14"/>
    <w:rsid w:val="00344F83"/>
    <w:rsid w:val="003861CA"/>
    <w:rsid w:val="003F283B"/>
    <w:rsid w:val="004A15FA"/>
    <w:rsid w:val="004F3C25"/>
    <w:rsid w:val="00577197"/>
    <w:rsid w:val="005E23F8"/>
    <w:rsid w:val="0071238E"/>
    <w:rsid w:val="00813191"/>
    <w:rsid w:val="00AB4C43"/>
    <w:rsid w:val="00C20FBB"/>
    <w:rsid w:val="00C857D4"/>
    <w:rsid w:val="00CF0161"/>
    <w:rsid w:val="00E67F7A"/>
    <w:rsid w:val="00E8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vertAlign w:val="subscript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4F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FCAL</cp:lastModifiedBy>
  <cp:revision>3</cp:revision>
  <dcterms:created xsi:type="dcterms:W3CDTF">2020-04-26T21:12:00Z</dcterms:created>
  <dcterms:modified xsi:type="dcterms:W3CDTF">2020-04-26T21:12:00Z</dcterms:modified>
</cp:coreProperties>
</file>