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739" w:rsidRPr="00735900" w:rsidRDefault="00F20739" w:rsidP="00735900">
      <w:pPr>
        <w:jc w:val="both"/>
        <w:rPr>
          <w:b/>
          <w:sz w:val="24"/>
          <w:szCs w:val="24"/>
        </w:rPr>
      </w:pPr>
    </w:p>
    <w:p w:rsidR="0054749E" w:rsidRDefault="00F20739" w:rsidP="0054749E">
      <w:pPr>
        <w:jc w:val="both"/>
        <w:rPr>
          <w:b/>
          <w:sz w:val="32"/>
          <w:szCs w:val="32"/>
        </w:rPr>
      </w:pPr>
      <w:r w:rsidRPr="00F20739">
        <w:rPr>
          <w:b/>
          <w:noProof/>
          <w:sz w:val="36"/>
          <w:szCs w:val="36"/>
          <w:lang w:val="es-ES" w:eastAsia="es-ES"/>
        </w:rPr>
        <w:drawing>
          <wp:inline distT="0" distB="0" distL="0" distR="0">
            <wp:extent cx="4781550" cy="1663700"/>
            <wp:effectExtent l="19050" t="0" r="0" b="0"/>
            <wp:docPr id="2" name="0 Imagen" descr="LOGOS CAVILA U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S CAVILA UNER.jpg"/>
                    <pic:cNvPicPr>
                      <a:picLocks noChangeAspect="1" noChangeArrowheads="1"/>
                    </pic:cNvPicPr>
                  </pic:nvPicPr>
                  <pic:blipFill>
                    <a:blip r:embed="rId5" cstate="print"/>
                    <a:srcRect/>
                    <a:stretch>
                      <a:fillRect/>
                    </a:stretch>
                  </pic:blipFill>
                  <pic:spPr bwMode="auto">
                    <a:xfrm>
                      <a:off x="0" y="0"/>
                      <a:ext cx="4781550" cy="1663700"/>
                    </a:xfrm>
                    <a:prstGeom prst="rect">
                      <a:avLst/>
                    </a:prstGeom>
                    <a:noFill/>
                    <a:ln w="9525">
                      <a:noFill/>
                      <a:miter lim="800000"/>
                      <a:headEnd/>
                      <a:tailEnd/>
                    </a:ln>
                  </pic:spPr>
                </pic:pic>
              </a:graphicData>
            </a:graphic>
          </wp:inline>
        </w:drawing>
      </w:r>
    </w:p>
    <w:p w:rsidR="00F20739" w:rsidRPr="0054749E" w:rsidRDefault="00F20739" w:rsidP="0054749E">
      <w:pPr>
        <w:jc w:val="both"/>
        <w:rPr>
          <w:b/>
          <w:sz w:val="32"/>
          <w:szCs w:val="32"/>
        </w:rPr>
      </w:pPr>
      <w:r w:rsidRPr="0054749E">
        <w:rPr>
          <w:b/>
          <w:sz w:val="32"/>
          <w:szCs w:val="32"/>
        </w:rPr>
        <w:t xml:space="preserve">Convocatoria para </w:t>
      </w:r>
      <w:r w:rsidR="00387C80">
        <w:rPr>
          <w:b/>
          <w:sz w:val="32"/>
          <w:szCs w:val="32"/>
        </w:rPr>
        <w:t xml:space="preserve">ofrecer </w:t>
      </w:r>
      <w:r w:rsidRPr="0054749E">
        <w:rPr>
          <w:b/>
          <w:sz w:val="32"/>
          <w:szCs w:val="32"/>
        </w:rPr>
        <w:t>Cursos Virtuales Cortos desde las unidades académicas de UNER</w:t>
      </w:r>
      <w:r w:rsidR="0054749E">
        <w:rPr>
          <w:b/>
          <w:sz w:val="32"/>
          <w:szCs w:val="32"/>
        </w:rPr>
        <w:t xml:space="preserve"> </w:t>
      </w:r>
      <w:r w:rsidR="0054749E" w:rsidRPr="0054749E">
        <w:rPr>
          <w:b/>
          <w:sz w:val="32"/>
          <w:szCs w:val="32"/>
        </w:rPr>
        <w:t>e</w:t>
      </w:r>
      <w:r w:rsidRPr="0054749E">
        <w:rPr>
          <w:b/>
          <w:sz w:val="32"/>
          <w:szCs w:val="32"/>
        </w:rPr>
        <w:t xml:space="preserve">n la </w:t>
      </w:r>
      <w:r w:rsidR="00387C80">
        <w:rPr>
          <w:b/>
          <w:sz w:val="32"/>
          <w:szCs w:val="32"/>
        </w:rPr>
        <w:t xml:space="preserve">IV </w:t>
      </w:r>
      <w:r w:rsidRPr="0054749E">
        <w:rPr>
          <w:b/>
          <w:sz w:val="32"/>
          <w:szCs w:val="32"/>
        </w:rPr>
        <w:t>Escuela Virtual Internacional de AULA CAVILA</w:t>
      </w:r>
    </w:p>
    <w:tbl>
      <w:tblPr>
        <w:tblStyle w:val="Tablaconcuadrcula"/>
        <w:tblpPr w:leftFromText="141" w:rightFromText="141" w:vertAnchor="page" w:horzAnchor="margin" w:tblpY="6906"/>
        <w:tblW w:w="0" w:type="auto"/>
        <w:tblLook w:val="04A0"/>
      </w:tblPr>
      <w:tblGrid>
        <w:gridCol w:w="2093"/>
        <w:gridCol w:w="6885"/>
      </w:tblGrid>
      <w:tr w:rsidR="00F20739" w:rsidRPr="00387C80" w:rsidTr="00EC143B">
        <w:tc>
          <w:tcPr>
            <w:tcW w:w="2093" w:type="dxa"/>
            <w:shd w:val="clear" w:color="auto" w:fill="FFC000"/>
          </w:tcPr>
          <w:p w:rsidR="00F20739" w:rsidRPr="00387C80" w:rsidRDefault="00F20739" w:rsidP="00F20739">
            <w:pPr>
              <w:jc w:val="both"/>
              <w:rPr>
                <w:rFonts w:asciiTheme="minorHAnsi" w:hAnsiTheme="minorHAnsi" w:cstheme="minorHAnsi"/>
                <w:sz w:val="28"/>
                <w:szCs w:val="28"/>
              </w:rPr>
            </w:pPr>
          </w:p>
          <w:p w:rsidR="00F20739" w:rsidRPr="00387C80" w:rsidRDefault="00F20739" w:rsidP="00F20739">
            <w:pPr>
              <w:jc w:val="both"/>
              <w:rPr>
                <w:rFonts w:asciiTheme="minorHAnsi" w:hAnsiTheme="minorHAnsi" w:cstheme="minorHAnsi"/>
                <w:b/>
                <w:sz w:val="28"/>
                <w:szCs w:val="28"/>
              </w:rPr>
            </w:pPr>
            <w:r w:rsidRPr="00387C80">
              <w:rPr>
                <w:rFonts w:asciiTheme="minorHAnsi" w:hAnsiTheme="minorHAnsi" w:cstheme="minorHAnsi"/>
                <w:b/>
                <w:sz w:val="28"/>
                <w:szCs w:val="28"/>
              </w:rPr>
              <w:t>Hasta 2</w:t>
            </w:r>
            <w:r w:rsidR="00387C80" w:rsidRPr="00387C80">
              <w:rPr>
                <w:rFonts w:asciiTheme="minorHAnsi" w:hAnsiTheme="minorHAnsi" w:cstheme="minorHAnsi"/>
                <w:b/>
                <w:sz w:val="28"/>
                <w:szCs w:val="28"/>
              </w:rPr>
              <w:t xml:space="preserve">3 </w:t>
            </w:r>
            <w:r w:rsidRPr="00387C80">
              <w:rPr>
                <w:rFonts w:asciiTheme="minorHAnsi" w:hAnsiTheme="minorHAnsi" w:cstheme="minorHAnsi"/>
                <w:b/>
                <w:sz w:val="28"/>
                <w:szCs w:val="28"/>
              </w:rPr>
              <w:t xml:space="preserve">de </w:t>
            </w:r>
            <w:r w:rsidR="00387C80" w:rsidRPr="00387C80">
              <w:rPr>
                <w:rFonts w:asciiTheme="minorHAnsi" w:hAnsiTheme="minorHAnsi" w:cstheme="minorHAnsi"/>
                <w:b/>
                <w:sz w:val="28"/>
                <w:szCs w:val="28"/>
              </w:rPr>
              <w:t>Febrero</w:t>
            </w:r>
            <w:r w:rsidR="00257267">
              <w:rPr>
                <w:rFonts w:asciiTheme="minorHAnsi" w:hAnsiTheme="minorHAnsi" w:cstheme="minorHAnsi"/>
                <w:b/>
                <w:sz w:val="28"/>
                <w:szCs w:val="28"/>
              </w:rPr>
              <w:t xml:space="preserve"> 2017</w:t>
            </w:r>
          </w:p>
          <w:p w:rsidR="00F20739" w:rsidRPr="00387C80" w:rsidRDefault="00F20739" w:rsidP="00F20739">
            <w:pPr>
              <w:rPr>
                <w:rFonts w:asciiTheme="minorHAnsi" w:hAnsiTheme="minorHAnsi" w:cstheme="minorHAnsi"/>
                <w:sz w:val="28"/>
                <w:szCs w:val="28"/>
              </w:rPr>
            </w:pPr>
          </w:p>
        </w:tc>
        <w:tc>
          <w:tcPr>
            <w:tcW w:w="6885" w:type="dxa"/>
          </w:tcPr>
          <w:p w:rsidR="00387C80" w:rsidRDefault="00387C80" w:rsidP="00F20739">
            <w:pPr>
              <w:jc w:val="both"/>
              <w:rPr>
                <w:rFonts w:asciiTheme="minorHAnsi" w:hAnsiTheme="minorHAnsi" w:cstheme="minorHAnsi"/>
                <w:sz w:val="28"/>
                <w:szCs w:val="28"/>
              </w:rPr>
            </w:pPr>
          </w:p>
          <w:p w:rsidR="00F20739" w:rsidRDefault="00F20739" w:rsidP="00F20739">
            <w:pPr>
              <w:jc w:val="both"/>
              <w:rPr>
                <w:rFonts w:asciiTheme="minorHAnsi" w:hAnsiTheme="minorHAnsi" w:cstheme="minorHAnsi"/>
                <w:sz w:val="28"/>
                <w:szCs w:val="28"/>
              </w:rPr>
            </w:pPr>
            <w:r w:rsidRPr="00387C80">
              <w:rPr>
                <w:rFonts w:asciiTheme="minorHAnsi" w:hAnsiTheme="minorHAnsi" w:cstheme="minorHAnsi"/>
                <w:sz w:val="28"/>
                <w:szCs w:val="28"/>
              </w:rPr>
              <w:t>Recepción de propuestas desde las Facultades.</w:t>
            </w:r>
          </w:p>
          <w:p w:rsidR="00387C80" w:rsidRPr="00387C80" w:rsidRDefault="00387C80" w:rsidP="00F20739">
            <w:pPr>
              <w:jc w:val="both"/>
              <w:rPr>
                <w:rFonts w:asciiTheme="minorHAnsi" w:hAnsiTheme="minorHAnsi" w:cstheme="minorHAnsi"/>
                <w:sz w:val="28"/>
                <w:szCs w:val="28"/>
              </w:rPr>
            </w:pPr>
            <w:r>
              <w:rPr>
                <w:rFonts w:asciiTheme="minorHAnsi" w:hAnsiTheme="minorHAnsi" w:cstheme="minorHAnsi"/>
                <w:sz w:val="28"/>
                <w:szCs w:val="28"/>
              </w:rPr>
              <w:t>Para esa fecha se necesita simplemente que se eleve una propuesta que deberá volcar en una planilla que se dispone al final de este documento</w:t>
            </w:r>
          </w:p>
          <w:p w:rsidR="00F20739" w:rsidRPr="00387C80" w:rsidRDefault="00F20739" w:rsidP="00F20739">
            <w:pPr>
              <w:jc w:val="both"/>
              <w:rPr>
                <w:rFonts w:asciiTheme="minorHAnsi" w:hAnsiTheme="minorHAnsi" w:cstheme="minorHAnsi"/>
                <w:sz w:val="28"/>
                <w:szCs w:val="28"/>
              </w:rPr>
            </w:pPr>
          </w:p>
          <w:p w:rsidR="00F20739" w:rsidRPr="00387C80" w:rsidRDefault="00F20739" w:rsidP="00F20739">
            <w:pPr>
              <w:jc w:val="both"/>
              <w:rPr>
                <w:rFonts w:asciiTheme="minorHAnsi" w:hAnsiTheme="minorHAnsi" w:cstheme="minorHAnsi"/>
                <w:sz w:val="28"/>
                <w:szCs w:val="28"/>
              </w:rPr>
            </w:pPr>
          </w:p>
        </w:tc>
      </w:tr>
    </w:tbl>
    <w:p w:rsidR="00F20739" w:rsidRPr="00387C80" w:rsidRDefault="00F20739" w:rsidP="00735900">
      <w:pPr>
        <w:jc w:val="both"/>
        <w:rPr>
          <w:rFonts w:asciiTheme="minorHAnsi" w:hAnsiTheme="minorHAnsi" w:cstheme="minorHAnsi"/>
          <w:b/>
          <w:sz w:val="28"/>
          <w:szCs w:val="28"/>
        </w:rPr>
      </w:pPr>
    </w:p>
    <w:p w:rsidR="00BF354C" w:rsidRPr="00387C80" w:rsidRDefault="00BF354C" w:rsidP="00735900">
      <w:pPr>
        <w:jc w:val="both"/>
        <w:rPr>
          <w:rFonts w:asciiTheme="minorHAnsi" w:hAnsiTheme="minorHAnsi" w:cstheme="minorHAnsi"/>
          <w:b/>
          <w:sz w:val="28"/>
          <w:szCs w:val="28"/>
        </w:rPr>
      </w:pPr>
      <w:r w:rsidRPr="00387C80">
        <w:rPr>
          <w:rFonts w:asciiTheme="minorHAnsi" w:hAnsiTheme="minorHAnsi" w:cstheme="minorHAnsi"/>
          <w:b/>
          <w:sz w:val="28"/>
          <w:szCs w:val="28"/>
        </w:rPr>
        <w:t>Característica de los cursos</w:t>
      </w:r>
    </w:p>
    <w:p w:rsidR="00BF354C" w:rsidRPr="00387C80" w:rsidRDefault="00BF354C" w:rsidP="00BF354C">
      <w:pPr>
        <w:pStyle w:val="Prrafodelista"/>
        <w:numPr>
          <w:ilvl w:val="0"/>
          <w:numId w:val="5"/>
        </w:numPr>
        <w:jc w:val="both"/>
        <w:rPr>
          <w:rFonts w:asciiTheme="minorHAnsi" w:hAnsiTheme="minorHAnsi" w:cstheme="minorHAnsi"/>
          <w:sz w:val="28"/>
          <w:szCs w:val="28"/>
        </w:rPr>
      </w:pPr>
      <w:r w:rsidRPr="00387C80">
        <w:rPr>
          <w:rFonts w:asciiTheme="minorHAnsi" w:hAnsiTheme="minorHAnsi" w:cstheme="minorHAnsi"/>
          <w:sz w:val="28"/>
          <w:szCs w:val="28"/>
        </w:rPr>
        <w:t xml:space="preserve">Se trata de cursos virtuales cortos (aprox. 30 a 40 hs). </w:t>
      </w:r>
      <w:r w:rsidR="00F20739" w:rsidRPr="00387C80">
        <w:rPr>
          <w:rFonts w:asciiTheme="minorHAnsi" w:hAnsiTheme="minorHAnsi" w:cstheme="minorHAnsi"/>
          <w:sz w:val="28"/>
          <w:szCs w:val="28"/>
        </w:rPr>
        <w:t xml:space="preserve">Para tener una referencia en semanas, </w:t>
      </w:r>
      <w:r w:rsidRPr="00387C80">
        <w:rPr>
          <w:rFonts w:asciiTheme="minorHAnsi" w:hAnsiTheme="minorHAnsi" w:cstheme="minorHAnsi"/>
          <w:sz w:val="28"/>
          <w:szCs w:val="28"/>
        </w:rPr>
        <w:t xml:space="preserve">usualmente han funcionado en 6 </w:t>
      </w:r>
      <w:r w:rsidR="00257267">
        <w:rPr>
          <w:rFonts w:asciiTheme="minorHAnsi" w:hAnsiTheme="minorHAnsi" w:cstheme="minorHAnsi"/>
          <w:sz w:val="28"/>
          <w:szCs w:val="28"/>
        </w:rPr>
        <w:t xml:space="preserve">a 8 </w:t>
      </w:r>
      <w:r w:rsidRPr="00387C80">
        <w:rPr>
          <w:rFonts w:asciiTheme="minorHAnsi" w:hAnsiTheme="minorHAnsi" w:cstheme="minorHAnsi"/>
          <w:sz w:val="28"/>
          <w:szCs w:val="28"/>
        </w:rPr>
        <w:t>semanas</w:t>
      </w:r>
      <w:r w:rsidR="00F20739" w:rsidRPr="00387C80">
        <w:rPr>
          <w:rFonts w:asciiTheme="minorHAnsi" w:hAnsiTheme="minorHAnsi" w:cstheme="minorHAnsi"/>
          <w:sz w:val="28"/>
          <w:szCs w:val="28"/>
        </w:rPr>
        <w:t xml:space="preserve"> aproximadamente. </w:t>
      </w:r>
    </w:p>
    <w:p w:rsidR="00BF354C" w:rsidRPr="00387C80" w:rsidRDefault="00BF354C" w:rsidP="00BF354C">
      <w:pPr>
        <w:pStyle w:val="Prrafodelista"/>
        <w:numPr>
          <w:ilvl w:val="0"/>
          <w:numId w:val="5"/>
        </w:numPr>
        <w:jc w:val="both"/>
        <w:rPr>
          <w:rFonts w:asciiTheme="minorHAnsi" w:hAnsiTheme="minorHAnsi" w:cstheme="minorHAnsi"/>
          <w:sz w:val="28"/>
          <w:szCs w:val="28"/>
        </w:rPr>
      </w:pPr>
      <w:r w:rsidRPr="00387C80">
        <w:rPr>
          <w:rFonts w:asciiTheme="minorHAnsi" w:hAnsiTheme="minorHAnsi" w:cstheme="minorHAnsi"/>
          <w:sz w:val="28"/>
          <w:szCs w:val="28"/>
        </w:rPr>
        <w:t xml:space="preserve">Se dictan entre los meses de junio a septiembre (en la fecha que cada responsable considere pertinente) </w:t>
      </w:r>
    </w:p>
    <w:p w:rsidR="00BF354C" w:rsidRPr="00387C80" w:rsidRDefault="00BF354C" w:rsidP="00BF354C">
      <w:pPr>
        <w:pStyle w:val="Prrafodelista"/>
        <w:numPr>
          <w:ilvl w:val="0"/>
          <w:numId w:val="5"/>
        </w:numPr>
        <w:jc w:val="both"/>
        <w:rPr>
          <w:rFonts w:asciiTheme="minorHAnsi" w:hAnsiTheme="minorHAnsi" w:cstheme="minorHAnsi"/>
          <w:sz w:val="28"/>
          <w:szCs w:val="28"/>
        </w:rPr>
      </w:pPr>
      <w:r w:rsidRPr="00387C80">
        <w:rPr>
          <w:rFonts w:asciiTheme="minorHAnsi" w:hAnsiTheme="minorHAnsi" w:cstheme="minorHAnsi"/>
          <w:sz w:val="28"/>
          <w:szCs w:val="28"/>
        </w:rPr>
        <w:t xml:space="preserve">Se </w:t>
      </w:r>
      <w:r w:rsidR="00F20739" w:rsidRPr="00387C80">
        <w:rPr>
          <w:rFonts w:asciiTheme="minorHAnsi" w:hAnsiTheme="minorHAnsi" w:cstheme="minorHAnsi"/>
          <w:sz w:val="28"/>
          <w:szCs w:val="28"/>
        </w:rPr>
        <w:t xml:space="preserve">cargan en un catálogo de ofertas en común con las demás universidades y se </w:t>
      </w:r>
      <w:r w:rsidRPr="00387C80">
        <w:rPr>
          <w:rFonts w:asciiTheme="minorHAnsi" w:hAnsiTheme="minorHAnsi" w:cstheme="minorHAnsi"/>
          <w:sz w:val="28"/>
          <w:szCs w:val="28"/>
        </w:rPr>
        <w:t>difunden entre todas las universidades miembros</w:t>
      </w:r>
      <w:r w:rsidR="00F20739" w:rsidRPr="00387C80">
        <w:rPr>
          <w:rFonts w:asciiTheme="minorHAnsi" w:hAnsiTheme="minorHAnsi" w:cstheme="minorHAnsi"/>
          <w:sz w:val="28"/>
          <w:szCs w:val="28"/>
        </w:rPr>
        <w:t xml:space="preserve">. (De esto se encarga el Área de Educación a Distancia del rectorado) </w:t>
      </w:r>
    </w:p>
    <w:p w:rsidR="00F20739" w:rsidRPr="00387C80" w:rsidRDefault="00F20739" w:rsidP="00BF354C">
      <w:pPr>
        <w:pStyle w:val="Prrafodelista"/>
        <w:numPr>
          <w:ilvl w:val="0"/>
          <w:numId w:val="5"/>
        </w:numPr>
        <w:jc w:val="both"/>
        <w:rPr>
          <w:rFonts w:asciiTheme="minorHAnsi" w:hAnsiTheme="minorHAnsi" w:cstheme="minorHAnsi"/>
          <w:sz w:val="28"/>
          <w:szCs w:val="28"/>
        </w:rPr>
      </w:pPr>
      <w:r w:rsidRPr="00387C80">
        <w:rPr>
          <w:rFonts w:asciiTheme="minorHAnsi" w:hAnsiTheme="minorHAnsi" w:cstheme="minorHAnsi"/>
          <w:sz w:val="28"/>
          <w:szCs w:val="28"/>
        </w:rPr>
        <w:t>Pueden ser de posgrado y/o abiertos a la comunidad.</w:t>
      </w:r>
    </w:p>
    <w:p w:rsidR="00F20739" w:rsidRPr="00387C80" w:rsidRDefault="00F20739" w:rsidP="00F20739">
      <w:pPr>
        <w:pStyle w:val="Prrafodelista"/>
        <w:numPr>
          <w:ilvl w:val="0"/>
          <w:numId w:val="5"/>
        </w:numPr>
        <w:jc w:val="both"/>
        <w:rPr>
          <w:rFonts w:asciiTheme="minorHAnsi" w:hAnsiTheme="minorHAnsi" w:cstheme="minorHAnsi"/>
          <w:sz w:val="28"/>
          <w:szCs w:val="28"/>
        </w:rPr>
      </w:pPr>
      <w:r w:rsidRPr="00387C80">
        <w:rPr>
          <w:rFonts w:asciiTheme="minorHAnsi" w:hAnsiTheme="minorHAnsi" w:cstheme="minorHAnsi"/>
          <w:sz w:val="28"/>
          <w:szCs w:val="28"/>
        </w:rPr>
        <w:lastRenderedPageBreak/>
        <w:t xml:space="preserve">Se editan e implementa en nuestro Campus Virtual de la UNER. </w:t>
      </w:r>
    </w:p>
    <w:p w:rsidR="003067D3" w:rsidRPr="00387C80" w:rsidRDefault="003067D3">
      <w:pPr>
        <w:rPr>
          <w:rFonts w:asciiTheme="minorHAnsi" w:hAnsiTheme="minorHAnsi" w:cstheme="minorHAnsi"/>
          <w:b/>
          <w:sz w:val="28"/>
          <w:szCs w:val="28"/>
        </w:rPr>
      </w:pPr>
    </w:p>
    <w:p w:rsidR="00387C80" w:rsidRPr="00387C80" w:rsidRDefault="00387C80">
      <w:pPr>
        <w:rPr>
          <w:rFonts w:asciiTheme="minorHAnsi" w:hAnsiTheme="minorHAnsi" w:cs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8"/>
      </w:tblGrid>
      <w:tr w:rsidR="003067D3" w:rsidRPr="00387C80" w:rsidTr="003067D3">
        <w:tc>
          <w:tcPr>
            <w:tcW w:w="8978" w:type="dxa"/>
            <w:shd w:val="clear" w:color="auto" w:fill="FFC000"/>
          </w:tcPr>
          <w:p w:rsidR="003067D3" w:rsidRPr="00387C80" w:rsidRDefault="003067D3" w:rsidP="003067D3">
            <w:pPr>
              <w:spacing w:after="0" w:line="240" w:lineRule="auto"/>
              <w:jc w:val="center"/>
              <w:rPr>
                <w:rFonts w:asciiTheme="minorHAnsi" w:hAnsiTheme="minorHAnsi" w:cstheme="minorHAnsi"/>
                <w:b/>
                <w:sz w:val="28"/>
                <w:szCs w:val="28"/>
              </w:rPr>
            </w:pPr>
            <w:r w:rsidRPr="00387C80">
              <w:rPr>
                <w:rFonts w:asciiTheme="minorHAnsi" w:hAnsiTheme="minorHAnsi" w:cstheme="minorHAnsi"/>
                <w:b/>
                <w:sz w:val="28"/>
                <w:szCs w:val="28"/>
              </w:rPr>
              <w:t>Breve presentación de AULA-CAVILA</w:t>
            </w:r>
          </w:p>
        </w:tc>
      </w:tr>
    </w:tbl>
    <w:p w:rsidR="003067D3" w:rsidRPr="00387C80" w:rsidRDefault="003067D3" w:rsidP="003067D3">
      <w:pPr>
        <w:jc w:val="both"/>
        <w:rPr>
          <w:rFonts w:asciiTheme="minorHAnsi" w:hAnsiTheme="minorHAnsi" w:cstheme="minorHAnsi"/>
          <w:sz w:val="28"/>
          <w:szCs w:val="28"/>
        </w:rPr>
      </w:pPr>
    </w:p>
    <w:p w:rsidR="003067D3" w:rsidRPr="00387C80" w:rsidRDefault="003067D3" w:rsidP="003067D3">
      <w:pPr>
        <w:jc w:val="both"/>
        <w:rPr>
          <w:rFonts w:asciiTheme="minorHAnsi" w:hAnsiTheme="minorHAnsi" w:cstheme="minorHAnsi"/>
          <w:sz w:val="28"/>
          <w:szCs w:val="28"/>
        </w:rPr>
      </w:pPr>
      <w:r w:rsidRPr="00387C80">
        <w:rPr>
          <w:rFonts w:asciiTheme="minorHAnsi" w:hAnsiTheme="minorHAnsi" w:cstheme="minorHAnsi"/>
          <w:sz w:val="28"/>
          <w:szCs w:val="28"/>
        </w:rPr>
        <w:t xml:space="preserve">AULA CAVILA, es una red de universidades. AULA es el acrónimo de la Asociación de Universidades Latinoamericanas. Su acta fundacional fue firmada en la ciudad de Cáceres (España) en diciembre de 2007. </w:t>
      </w:r>
    </w:p>
    <w:p w:rsidR="003067D3" w:rsidRPr="00387C80" w:rsidRDefault="003067D3" w:rsidP="003067D3">
      <w:pPr>
        <w:jc w:val="both"/>
        <w:rPr>
          <w:rFonts w:asciiTheme="minorHAnsi" w:hAnsiTheme="minorHAnsi" w:cstheme="minorHAnsi"/>
          <w:b/>
          <w:sz w:val="28"/>
          <w:szCs w:val="28"/>
        </w:rPr>
      </w:pPr>
      <w:r w:rsidRPr="00387C80">
        <w:rPr>
          <w:rFonts w:asciiTheme="minorHAnsi" w:hAnsiTheme="minorHAnsi" w:cstheme="minorHAnsi"/>
          <w:b/>
          <w:sz w:val="28"/>
          <w:szCs w:val="28"/>
        </w:rPr>
        <w:t>Entre sus principales fines, se destacan:</w:t>
      </w:r>
    </w:p>
    <w:p w:rsidR="003067D3" w:rsidRPr="00387C80" w:rsidRDefault="003067D3" w:rsidP="003067D3">
      <w:pPr>
        <w:pStyle w:val="Prrafodelista"/>
        <w:numPr>
          <w:ilvl w:val="0"/>
          <w:numId w:val="1"/>
        </w:numPr>
        <w:jc w:val="both"/>
        <w:rPr>
          <w:rFonts w:asciiTheme="minorHAnsi" w:hAnsiTheme="minorHAnsi" w:cstheme="minorHAnsi"/>
          <w:sz w:val="28"/>
          <w:szCs w:val="28"/>
        </w:rPr>
      </w:pPr>
      <w:r w:rsidRPr="00387C80">
        <w:rPr>
          <w:rFonts w:asciiTheme="minorHAnsi" w:hAnsiTheme="minorHAnsi" w:cstheme="minorHAnsi"/>
          <w:sz w:val="28"/>
          <w:szCs w:val="28"/>
        </w:rPr>
        <w:t xml:space="preserve">Promover y coordinar la creación y desarrollo de un espacio ampliado de enseñanza superior en entornos virtuales </w:t>
      </w:r>
    </w:p>
    <w:p w:rsidR="003067D3" w:rsidRPr="00387C80" w:rsidRDefault="003067D3" w:rsidP="003067D3">
      <w:pPr>
        <w:pStyle w:val="Prrafodelista"/>
        <w:numPr>
          <w:ilvl w:val="0"/>
          <w:numId w:val="1"/>
        </w:numPr>
        <w:jc w:val="both"/>
        <w:rPr>
          <w:rFonts w:asciiTheme="minorHAnsi" w:hAnsiTheme="minorHAnsi" w:cstheme="minorHAnsi"/>
          <w:sz w:val="28"/>
          <w:szCs w:val="28"/>
        </w:rPr>
      </w:pPr>
      <w:r w:rsidRPr="00387C80">
        <w:rPr>
          <w:rFonts w:asciiTheme="minorHAnsi" w:hAnsiTheme="minorHAnsi" w:cstheme="minorHAnsi"/>
          <w:sz w:val="28"/>
          <w:szCs w:val="28"/>
        </w:rPr>
        <w:t>Fomentar la cooperación entre Universidades Públicas, organismos públicos, empresas, asociaciones profesionales y personas en una "comunidad abierta".</w:t>
      </w:r>
    </w:p>
    <w:p w:rsidR="003067D3" w:rsidRPr="00387C80" w:rsidRDefault="003067D3" w:rsidP="003067D3">
      <w:pPr>
        <w:pStyle w:val="Prrafodelista"/>
        <w:numPr>
          <w:ilvl w:val="0"/>
          <w:numId w:val="1"/>
        </w:numPr>
        <w:jc w:val="both"/>
        <w:rPr>
          <w:rFonts w:asciiTheme="minorHAnsi" w:hAnsiTheme="minorHAnsi" w:cstheme="minorHAnsi"/>
          <w:sz w:val="28"/>
          <w:szCs w:val="28"/>
        </w:rPr>
      </w:pPr>
      <w:r w:rsidRPr="00387C80">
        <w:rPr>
          <w:rFonts w:asciiTheme="minorHAnsi" w:hAnsiTheme="minorHAnsi" w:cstheme="minorHAnsi"/>
          <w:sz w:val="28"/>
          <w:szCs w:val="28"/>
        </w:rPr>
        <w:t>Desarrollar un Campus Compartido (CAVILA) a nivel de grado y posgrado en sus niveles de especialización, de máster y doctorado.</w:t>
      </w:r>
    </w:p>
    <w:p w:rsidR="003067D3" w:rsidRPr="00387C80" w:rsidRDefault="003067D3" w:rsidP="003067D3">
      <w:pPr>
        <w:pStyle w:val="Prrafodelista"/>
        <w:numPr>
          <w:ilvl w:val="0"/>
          <w:numId w:val="1"/>
        </w:numPr>
        <w:jc w:val="both"/>
        <w:rPr>
          <w:rFonts w:asciiTheme="minorHAnsi" w:hAnsiTheme="minorHAnsi" w:cstheme="minorHAnsi"/>
          <w:sz w:val="28"/>
          <w:szCs w:val="28"/>
        </w:rPr>
      </w:pPr>
      <w:r w:rsidRPr="00387C80">
        <w:rPr>
          <w:rFonts w:asciiTheme="minorHAnsi" w:hAnsiTheme="minorHAnsi" w:cstheme="minorHAnsi"/>
          <w:sz w:val="28"/>
          <w:szCs w:val="28"/>
        </w:rPr>
        <w:t>Promover la I+D a través de la integración y complementación de grupos de investigación.</w:t>
      </w:r>
    </w:p>
    <w:p w:rsidR="003067D3" w:rsidRPr="00387C80" w:rsidRDefault="003067D3" w:rsidP="003067D3">
      <w:pPr>
        <w:pStyle w:val="Prrafodelista"/>
        <w:numPr>
          <w:ilvl w:val="0"/>
          <w:numId w:val="1"/>
        </w:numPr>
        <w:jc w:val="both"/>
        <w:rPr>
          <w:rFonts w:asciiTheme="minorHAnsi" w:hAnsiTheme="minorHAnsi" w:cstheme="minorHAnsi"/>
          <w:sz w:val="28"/>
          <w:szCs w:val="28"/>
        </w:rPr>
      </w:pPr>
      <w:r w:rsidRPr="00387C80">
        <w:rPr>
          <w:rFonts w:asciiTheme="minorHAnsi" w:hAnsiTheme="minorHAnsi" w:cstheme="minorHAnsi"/>
          <w:sz w:val="28"/>
          <w:szCs w:val="28"/>
        </w:rPr>
        <w:t>Difundir e intercambiar el conocimiento a través de la edición de publicaciones de diverso tipo, asegurando la circulación y divulgación de las mismas, fomentando el libre acceso.</w:t>
      </w:r>
    </w:p>
    <w:p w:rsidR="003067D3" w:rsidRPr="00387C80" w:rsidRDefault="003067D3" w:rsidP="003067D3">
      <w:pPr>
        <w:pStyle w:val="Prrafodelista"/>
        <w:jc w:val="both"/>
        <w:rPr>
          <w:rFonts w:asciiTheme="minorHAnsi" w:hAnsiTheme="minorHAnsi" w:cstheme="minorHAnsi"/>
          <w:sz w:val="28"/>
          <w:szCs w:val="28"/>
        </w:rPr>
      </w:pPr>
    </w:p>
    <w:p w:rsidR="003067D3" w:rsidRPr="00387C80" w:rsidRDefault="003067D3" w:rsidP="0054749E">
      <w:pPr>
        <w:rPr>
          <w:rFonts w:asciiTheme="minorHAnsi" w:hAnsiTheme="minorHAnsi" w:cstheme="minorHAnsi"/>
          <w:b/>
          <w:color w:val="000000"/>
          <w:sz w:val="28"/>
          <w:szCs w:val="28"/>
        </w:rPr>
      </w:pPr>
      <w:r w:rsidRPr="00387C80">
        <w:rPr>
          <w:rFonts w:asciiTheme="minorHAnsi" w:hAnsiTheme="minorHAnsi" w:cstheme="minorHAnsi"/>
          <w:b/>
          <w:color w:val="000000"/>
          <w:sz w:val="28"/>
          <w:szCs w:val="28"/>
        </w:rPr>
        <w:t xml:space="preserve">Escuela Virtual Internacional </w:t>
      </w:r>
    </w:p>
    <w:p w:rsidR="003067D3" w:rsidRPr="00387C80" w:rsidRDefault="003067D3" w:rsidP="003067D3">
      <w:pPr>
        <w:pStyle w:val="Prrafodelista"/>
        <w:jc w:val="both"/>
        <w:rPr>
          <w:rFonts w:asciiTheme="minorHAnsi" w:hAnsiTheme="minorHAnsi" w:cstheme="minorHAnsi"/>
          <w:b/>
          <w:color w:val="000000"/>
          <w:sz w:val="28"/>
          <w:szCs w:val="28"/>
        </w:rPr>
      </w:pPr>
      <w:r w:rsidRPr="00387C80">
        <w:rPr>
          <w:rFonts w:asciiTheme="minorHAnsi" w:hAnsiTheme="minorHAnsi" w:cstheme="minorHAnsi"/>
          <w:noProof/>
          <w:sz w:val="28"/>
          <w:szCs w:val="28"/>
          <w:lang w:val="es-ES" w:eastAsia="es-ES"/>
        </w:rPr>
        <w:drawing>
          <wp:anchor distT="0" distB="0" distL="114300" distR="114300" simplePos="0" relativeHeight="251658240" behindDoc="0" locked="0" layoutInCell="1" allowOverlap="1">
            <wp:simplePos x="0" y="0"/>
            <wp:positionH relativeFrom="column">
              <wp:posOffset>462226</wp:posOffset>
            </wp:positionH>
            <wp:positionV relativeFrom="paragraph">
              <wp:posOffset>-2892</wp:posOffset>
            </wp:positionV>
            <wp:extent cx="2236425" cy="1145754"/>
            <wp:effectExtent l="0" t="0" r="0" b="0"/>
            <wp:wrapSquare wrapText="bothSides"/>
            <wp:docPr id="3" name="Imagen 10" descr="http://www.cavila.org/sites/cavila.org/files/images/Logo-escuela-Cavila-png-sin-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http://www.cavila.org/sites/cavila.org/files/images/Logo-escuela-Cavila-png-sin-fondo.png"/>
                    <pic:cNvPicPr>
                      <a:picLocks noChangeAspect="1" noChangeArrowheads="1"/>
                    </pic:cNvPicPr>
                  </pic:nvPicPr>
                  <pic:blipFill>
                    <a:blip r:embed="rId6" cstate="print"/>
                    <a:srcRect/>
                    <a:stretch>
                      <a:fillRect/>
                    </a:stretch>
                  </pic:blipFill>
                  <pic:spPr bwMode="auto">
                    <a:xfrm>
                      <a:off x="0" y="0"/>
                      <a:ext cx="2236425" cy="1145754"/>
                    </a:xfrm>
                    <a:prstGeom prst="rect">
                      <a:avLst/>
                    </a:prstGeom>
                    <a:noFill/>
                    <a:ln w="9525">
                      <a:noFill/>
                      <a:miter lim="800000"/>
                      <a:headEnd/>
                      <a:tailEnd/>
                    </a:ln>
                  </pic:spPr>
                </pic:pic>
              </a:graphicData>
            </a:graphic>
          </wp:anchor>
        </w:drawing>
      </w:r>
    </w:p>
    <w:p w:rsidR="003067D3" w:rsidRPr="00387C80" w:rsidRDefault="003067D3" w:rsidP="003067D3">
      <w:pPr>
        <w:pStyle w:val="Prrafodelista"/>
        <w:jc w:val="both"/>
        <w:rPr>
          <w:rFonts w:asciiTheme="minorHAnsi" w:hAnsiTheme="minorHAnsi" w:cstheme="minorHAnsi"/>
          <w:color w:val="000000"/>
          <w:sz w:val="28"/>
          <w:szCs w:val="28"/>
        </w:rPr>
      </w:pPr>
      <w:r w:rsidRPr="00387C80">
        <w:rPr>
          <w:rFonts w:asciiTheme="minorHAnsi" w:hAnsiTheme="minorHAnsi" w:cstheme="minorHAnsi"/>
          <w:color w:val="000000"/>
          <w:sz w:val="28"/>
          <w:szCs w:val="28"/>
        </w:rPr>
        <w:t>Durante los meses de junio a septiembre se desarrolla la Escuela Virtual Internacional de AULA CAVILA.</w:t>
      </w:r>
    </w:p>
    <w:p w:rsidR="003067D3" w:rsidRPr="00387C80" w:rsidRDefault="003067D3" w:rsidP="003067D3">
      <w:pPr>
        <w:pStyle w:val="Prrafodelista"/>
        <w:jc w:val="both"/>
        <w:rPr>
          <w:rFonts w:asciiTheme="minorHAnsi" w:hAnsiTheme="minorHAnsi" w:cstheme="minorHAnsi"/>
          <w:color w:val="000000"/>
          <w:sz w:val="28"/>
          <w:szCs w:val="28"/>
        </w:rPr>
      </w:pPr>
      <w:r w:rsidRPr="00387C80">
        <w:rPr>
          <w:rFonts w:asciiTheme="minorHAnsi" w:hAnsiTheme="minorHAnsi" w:cstheme="minorHAnsi"/>
          <w:color w:val="000000"/>
          <w:sz w:val="28"/>
          <w:szCs w:val="28"/>
        </w:rPr>
        <w:t xml:space="preserve">Dicha Escuela Virtual está constituida por una serie de cursos ofrecidos por las Universidades </w:t>
      </w:r>
      <w:r w:rsidRPr="00387C80">
        <w:rPr>
          <w:rFonts w:asciiTheme="minorHAnsi" w:hAnsiTheme="minorHAnsi" w:cstheme="minorHAnsi"/>
          <w:color w:val="000000"/>
          <w:sz w:val="28"/>
          <w:szCs w:val="28"/>
        </w:rPr>
        <w:lastRenderedPageBreak/>
        <w:t>Iberoamericanas de gran prestigio que conforman AULA-CAVILA. Las propuestas abarcan diferentes áreas temáticas utilizando una metodología multidisciplinar en donde la participación, el debate y la reflexión posibilitan el intercambio de ideas y puntos de vista en aras de una mayor riqueza intelectual. Sus objetivos se relacionan con el análisis de la actualidad, con preocupaciones de gran demanda social y profundización de campos específicos del saber. Asimismo, se plantea una formación integral basada en la diversidad cultural y local de cada una de las propuestas. Los cursos de la Escuela Virtual Internacional están dirigidos a estudiantes avanzados, profesores y graduados. Cada curso (de un mes de duración) cuenta con una carga horaria de 30 horas reloj y estará a cargo de docentes de distintas universidades nacionales y extranjeras que cuentan con amplia formación académica.</w:t>
      </w:r>
    </w:p>
    <w:p w:rsidR="003067D3" w:rsidRPr="00387C80" w:rsidRDefault="003067D3" w:rsidP="003067D3">
      <w:pPr>
        <w:pStyle w:val="Prrafodelista"/>
        <w:jc w:val="both"/>
        <w:rPr>
          <w:rFonts w:asciiTheme="minorHAnsi" w:hAnsiTheme="minorHAnsi" w:cstheme="minorHAnsi"/>
          <w:color w:val="000000"/>
          <w:sz w:val="28"/>
          <w:szCs w:val="28"/>
        </w:rPr>
      </w:pPr>
    </w:p>
    <w:p w:rsidR="003067D3" w:rsidRPr="00387C80" w:rsidRDefault="003067D3" w:rsidP="003067D3">
      <w:pPr>
        <w:pStyle w:val="Prrafodelista"/>
        <w:jc w:val="both"/>
        <w:rPr>
          <w:rFonts w:asciiTheme="minorHAnsi" w:hAnsiTheme="minorHAnsi" w:cstheme="minorHAnsi"/>
          <w:color w:val="000000"/>
          <w:sz w:val="28"/>
          <w:szCs w:val="28"/>
        </w:rPr>
      </w:pPr>
      <w:r w:rsidRPr="00387C80">
        <w:rPr>
          <w:rFonts w:asciiTheme="minorHAnsi" w:hAnsiTheme="minorHAnsi" w:cstheme="minorHAnsi"/>
          <w:color w:val="000000"/>
          <w:sz w:val="28"/>
          <w:szCs w:val="28"/>
        </w:rPr>
        <w:t xml:space="preserve">Puede tratarse de cursos virtuales </w:t>
      </w:r>
      <w:r w:rsidRPr="00387C80">
        <w:rPr>
          <w:rFonts w:asciiTheme="minorHAnsi" w:hAnsiTheme="minorHAnsi" w:cstheme="minorHAnsi"/>
          <w:b/>
          <w:color w:val="000000"/>
          <w:sz w:val="28"/>
          <w:szCs w:val="28"/>
        </w:rPr>
        <w:t>abiertos a la comunidad y/o bien de posgrados</w:t>
      </w:r>
      <w:r w:rsidRPr="00387C80">
        <w:rPr>
          <w:rFonts w:asciiTheme="minorHAnsi" w:hAnsiTheme="minorHAnsi" w:cstheme="minorHAnsi"/>
          <w:color w:val="000000"/>
          <w:sz w:val="28"/>
          <w:szCs w:val="28"/>
        </w:rPr>
        <w:t xml:space="preserve"> (Debiendo ser aprobados en ambos casos por el Consejo Directivo de las respectivas unidades académicas)</w:t>
      </w:r>
    </w:p>
    <w:p w:rsidR="003067D3" w:rsidRPr="00387C80" w:rsidRDefault="003067D3" w:rsidP="003067D3">
      <w:pPr>
        <w:pStyle w:val="Prrafodelista"/>
        <w:jc w:val="both"/>
        <w:rPr>
          <w:rFonts w:asciiTheme="minorHAnsi" w:hAnsiTheme="minorHAnsi" w:cstheme="minorHAnsi"/>
          <w:color w:val="000000"/>
          <w:sz w:val="28"/>
          <w:szCs w:val="28"/>
        </w:rPr>
      </w:pPr>
    </w:p>
    <w:p w:rsidR="00387C80" w:rsidRPr="00387C80" w:rsidRDefault="00387C80" w:rsidP="003067D3">
      <w:pPr>
        <w:pStyle w:val="Prrafodelista"/>
        <w:jc w:val="both"/>
        <w:rPr>
          <w:rFonts w:asciiTheme="minorHAnsi" w:hAnsiTheme="minorHAnsi" w:cstheme="minorHAnsi"/>
          <w:b/>
          <w:color w:val="000000"/>
          <w:sz w:val="28"/>
          <w:szCs w:val="28"/>
        </w:rPr>
      </w:pPr>
      <w:r w:rsidRPr="00387C80">
        <w:rPr>
          <w:rFonts w:asciiTheme="minorHAnsi" w:hAnsiTheme="minorHAnsi" w:cstheme="minorHAnsi"/>
          <w:b/>
          <w:color w:val="000000"/>
          <w:sz w:val="28"/>
          <w:szCs w:val="28"/>
        </w:rPr>
        <w:t xml:space="preserve">Ejes de la Escuela Virtual </w:t>
      </w:r>
    </w:p>
    <w:p w:rsidR="00387C80" w:rsidRPr="00387C80" w:rsidRDefault="00387C80" w:rsidP="003067D3">
      <w:pPr>
        <w:pStyle w:val="Prrafodelista"/>
        <w:jc w:val="both"/>
        <w:rPr>
          <w:rFonts w:asciiTheme="minorHAnsi" w:hAnsiTheme="minorHAnsi" w:cstheme="minorHAnsi"/>
          <w:b/>
          <w:color w:val="000000"/>
          <w:sz w:val="28"/>
          <w:szCs w:val="28"/>
        </w:rPr>
      </w:pPr>
    </w:p>
    <w:p w:rsidR="00387C80" w:rsidRPr="00387C80" w:rsidRDefault="00387C80" w:rsidP="00387C80">
      <w:pPr>
        <w:ind w:left="720"/>
        <w:rPr>
          <w:rFonts w:asciiTheme="minorHAnsi" w:hAnsiTheme="minorHAnsi" w:cstheme="minorHAnsi"/>
          <w:sz w:val="28"/>
          <w:szCs w:val="28"/>
        </w:rPr>
      </w:pPr>
      <w:r w:rsidRPr="00387C80">
        <w:rPr>
          <w:rFonts w:asciiTheme="minorHAnsi" w:hAnsiTheme="minorHAnsi" w:cstheme="minorHAnsi"/>
          <w:sz w:val="28"/>
          <w:szCs w:val="28"/>
        </w:rPr>
        <w:t>Formación para profesores en docencia virtual, o</w:t>
      </w:r>
    </w:p>
    <w:p w:rsidR="00387C80" w:rsidRPr="00387C80" w:rsidRDefault="00387C80" w:rsidP="00387C80">
      <w:pPr>
        <w:ind w:left="720"/>
        <w:rPr>
          <w:rFonts w:asciiTheme="minorHAnsi" w:hAnsiTheme="minorHAnsi" w:cstheme="minorHAnsi"/>
          <w:sz w:val="28"/>
          <w:szCs w:val="28"/>
        </w:rPr>
      </w:pPr>
      <w:r w:rsidRPr="00387C80">
        <w:rPr>
          <w:rFonts w:asciiTheme="minorHAnsi" w:hAnsiTheme="minorHAnsi" w:cstheme="minorHAnsi"/>
          <w:sz w:val="28"/>
          <w:szCs w:val="28"/>
        </w:rPr>
        <w:t>Formación para gestores en docencia virtual</w:t>
      </w:r>
    </w:p>
    <w:p w:rsidR="00387C80" w:rsidRPr="00387C80" w:rsidRDefault="00387C80" w:rsidP="00387C80">
      <w:pPr>
        <w:ind w:left="720"/>
        <w:rPr>
          <w:rFonts w:asciiTheme="minorHAnsi" w:hAnsiTheme="minorHAnsi" w:cstheme="minorHAnsi"/>
          <w:sz w:val="28"/>
          <w:szCs w:val="28"/>
        </w:rPr>
      </w:pPr>
      <w:r w:rsidRPr="00387C80">
        <w:rPr>
          <w:rFonts w:asciiTheme="minorHAnsi" w:hAnsiTheme="minorHAnsi" w:cstheme="minorHAnsi"/>
          <w:sz w:val="28"/>
          <w:szCs w:val="28"/>
        </w:rPr>
        <w:t>Desarrollo Local Sostenible</w:t>
      </w:r>
    </w:p>
    <w:p w:rsidR="00387C80" w:rsidRPr="00387C80" w:rsidRDefault="00387C80" w:rsidP="00387C80">
      <w:pPr>
        <w:ind w:left="720"/>
        <w:rPr>
          <w:rFonts w:asciiTheme="minorHAnsi" w:hAnsiTheme="minorHAnsi" w:cstheme="minorHAnsi"/>
          <w:sz w:val="28"/>
          <w:szCs w:val="28"/>
        </w:rPr>
      </w:pPr>
      <w:r w:rsidRPr="00387C80">
        <w:rPr>
          <w:rFonts w:asciiTheme="minorHAnsi" w:hAnsiTheme="minorHAnsi" w:cstheme="minorHAnsi"/>
          <w:sz w:val="28"/>
          <w:szCs w:val="28"/>
        </w:rPr>
        <w:t xml:space="preserve">Cultura, Derechos e Identidades </w:t>
      </w:r>
    </w:p>
    <w:p w:rsidR="00387C80" w:rsidRPr="00387C80" w:rsidRDefault="00387C80" w:rsidP="00387C80">
      <w:pPr>
        <w:ind w:left="720"/>
        <w:rPr>
          <w:rFonts w:asciiTheme="minorHAnsi" w:hAnsiTheme="minorHAnsi" w:cstheme="minorHAnsi"/>
          <w:sz w:val="28"/>
          <w:szCs w:val="28"/>
        </w:rPr>
      </w:pPr>
      <w:r w:rsidRPr="00387C80">
        <w:rPr>
          <w:rFonts w:asciiTheme="minorHAnsi" w:hAnsiTheme="minorHAnsi" w:cstheme="minorHAnsi"/>
          <w:sz w:val="28"/>
          <w:szCs w:val="28"/>
        </w:rPr>
        <w:t xml:space="preserve">Economía y administración en la sociedad de la información </w:t>
      </w:r>
    </w:p>
    <w:p w:rsidR="003067D3" w:rsidRDefault="00387C80" w:rsidP="00387C80">
      <w:pPr>
        <w:ind w:left="720"/>
        <w:rPr>
          <w:rFonts w:asciiTheme="minorHAnsi" w:hAnsiTheme="minorHAnsi" w:cstheme="minorHAnsi"/>
          <w:sz w:val="28"/>
          <w:szCs w:val="28"/>
        </w:rPr>
      </w:pPr>
      <w:r w:rsidRPr="00387C80">
        <w:rPr>
          <w:rFonts w:asciiTheme="minorHAnsi" w:hAnsiTheme="minorHAnsi" w:cstheme="minorHAnsi"/>
          <w:sz w:val="28"/>
          <w:szCs w:val="28"/>
        </w:rPr>
        <w:t>Medio ambiente y prevención de riesgos</w:t>
      </w:r>
    </w:p>
    <w:p w:rsidR="00387C80" w:rsidRDefault="00387C80" w:rsidP="00387C80">
      <w:pPr>
        <w:ind w:left="720"/>
        <w:rPr>
          <w:rFonts w:asciiTheme="minorHAnsi" w:hAnsiTheme="minorHAnsi" w:cstheme="minorHAnsi"/>
          <w:sz w:val="28"/>
          <w:szCs w:val="28"/>
        </w:rPr>
      </w:pPr>
    </w:p>
    <w:p w:rsidR="00387C80" w:rsidRDefault="00387C80" w:rsidP="00387C80">
      <w:pPr>
        <w:ind w:left="720"/>
        <w:rPr>
          <w:rFonts w:asciiTheme="minorHAnsi" w:hAnsiTheme="minorHAnsi" w:cstheme="minorHAnsi"/>
          <w:sz w:val="28"/>
          <w:szCs w:val="28"/>
        </w:rPr>
      </w:pPr>
    </w:p>
    <w:p w:rsidR="00B6142D" w:rsidRDefault="00B6142D" w:rsidP="00B6142D">
      <w:pPr>
        <w:spacing w:after="240"/>
      </w:pPr>
    </w:p>
    <w:p w:rsidR="00B6142D" w:rsidRPr="00EC143B" w:rsidRDefault="00B6142D" w:rsidP="00B6142D">
      <w:pPr>
        <w:pStyle w:val="NormalWeb"/>
        <w:spacing w:before="0" w:beforeAutospacing="0" w:after="0" w:afterAutospacing="0"/>
        <w:jc w:val="both"/>
        <w:rPr>
          <w:rFonts w:ascii="Arial" w:hAnsi="Arial" w:cs="Arial"/>
          <w:b/>
          <w:bCs/>
          <w:color w:val="000000"/>
          <w:sz w:val="28"/>
          <w:szCs w:val="28"/>
        </w:rPr>
      </w:pPr>
      <w:r w:rsidRPr="00EC143B">
        <w:rPr>
          <w:rFonts w:ascii="Arial" w:hAnsi="Arial" w:cs="Arial"/>
          <w:b/>
          <w:bCs/>
          <w:color w:val="000000"/>
          <w:sz w:val="28"/>
          <w:szCs w:val="28"/>
        </w:rPr>
        <w:t xml:space="preserve">Planilla con la Propuesta: </w:t>
      </w:r>
    </w:p>
    <w:p w:rsidR="00B6142D" w:rsidRPr="00EC143B" w:rsidRDefault="00B6142D" w:rsidP="00B6142D">
      <w:pPr>
        <w:pStyle w:val="NormalWeb"/>
        <w:spacing w:before="0" w:beforeAutospacing="0" w:after="0" w:afterAutospacing="0"/>
        <w:jc w:val="both"/>
        <w:rPr>
          <w:rFonts w:ascii="Arial" w:hAnsi="Arial" w:cs="Arial"/>
          <w:b/>
          <w:bCs/>
          <w:color w:val="000000"/>
          <w:sz w:val="28"/>
          <w:szCs w:val="28"/>
        </w:rPr>
      </w:pPr>
    </w:p>
    <w:tbl>
      <w:tblPr>
        <w:tblW w:w="0" w:type="auto"/>
        <w:tblLayout w:type="fixed"/>
        <w:tblCellMar>
          <w:top w:w="15" w:type="dxa"/>
          <w:left w:w="15" w:type="dxa"/>
          <w:bottom w:w="15" w:type="dxa"/>
          <w:right w:w="15" w:type="dxa"/>
        </w:tblCellMar>
        <w:tblLook w:val="04A0"/>
      </w:tblPr>
      <w:tblGrid>
        <w:gridCol w:w="5302"/>
        <w:gridCol w:w="3187"/>
      </w:tblGrid>
      <w:tr w:rsidR="00EC143B" w:rsidRPr="00EC143B" w:rsidTr="00EC143B">
        <w:tc>
          <w:tcPr>
            <w:tcW w:w="8489" w:type="dxa"/>
            <w:gridSpan w:val="2"/>
            <w:tcBorders>
              <w:top w:val="single" w:sz="6" w:space="0" w:color="000000"/>
              <w:left w:val="single" w:sz="6" w:space="0" w:color="000000"/>
              <w:bottom w:val="single" w:sz="6" w:space="0" w:color="000000"/>
              <w:right w:val="single" w:sz="6" w:space="0" w:color="000000"/>
            </w:tcBorders>
            <w:shd w:val="clear" w:color="auto" w:fill="FFC000"/>
            <w:tcMar>
              <w:top w:w="0" w:type="dxa"/>
              <w:left w:w="120" w:type="dxa"/>
              <w:bottom w:w="0" w:type="dxa"/>
              <w:right w:w="120" w:type="dxa"/>
            </w:tcMar>
            <w:hideMark/>
          </w:tcPr>
          <w:p w:rsidR="00EC143B" w:rsidRPr="00EC143B" w:rsidRDefault="00EC143B" w:rsidP="00EC143B">
            <w:pPr>
              <w:spacing w:after="0" w:line="240" w:lineRule="auto"/>
              <w:rPr>
                <w:rFonts w:ascii="Times New Roman" w:eastAsia="Times New Roman" w:hAnsi="Times New Roman"/>
                <w:sz w:val="28"/>
                <w:szCs w:val="28"/>
                <w:lang w:val="es-ES" w:eastAsia="es-ES"/>
              </w:rPr>
            </w:pPr>
            <w:r w:rsidRPr="00EC143B">
              <w:rPr>
                <w:rFonts w:asciiTheme="minorHAnsi" w:eastAsia="Times New Roman" w:hAnsiTheme="minorHAnsi" w:cstheme="minorHAnsi"/>
                <w:b/>
                <w:sz w:val="28"/>
                <w:szCs w:val="28"/>
                <w:lang w:val="es-ES" w:eastAsia="es-ES"/>
              </w:rPr>
              <w:t>IV Escuela Internacional CAVILA</w:t>
            </w:r>
          </w:p>
        </w:tc>
      </w:tr>
      <w:tr w:rsidR="00B6142D" w:rsidRPr="00EC143B" w:rsidTr="00EC143B">
        <w:tc>
          <w:tcPr>
            <w:tcW w:w="53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6142D" w:rsidRPr="00EC143B" w:rsidRDefault="00B6142D" w:rsidP="00B6142D">
            <w:pPr>
              <w:spacing w:after="0" w:line="240" w:lineRule="auto"/>
              <w:rPr>
                <w:rFonts w:ascii="Times New Roman" w:eastAsia="Times New Roman" w:hAnsi="Times New Roman"/>
                <w:sz w:val="28"/>
                <w:szCs w:val="28"/>
                <w:lang w:val="es-ES" w:eastAsia="es-ES"/>
              </w:rPr>
            </w:pPr>
            <w:r w:rsidRPr="00EC143B">
              <w:rPr>
                <w:rFonts w:eastAsia="Times New Roman"/>
                <w:b/>
                <w:bCs/>
                <w:color w:val="000000"/>
                <w:sz w:val="28"/>
                <w:szCs w:val="28"/>
                <w:lang w:val="es-ES" w:eastAsia="es-ES"/>
              </w:rPr>
              <w:t xml:space="preserve">Nombre del curso y si se trata de un curso de posgrado, abierto a la comunidad. </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6142D" w:rsidRPr="00EC143B" w:rsidRDefault="00B6142D" w:rsidP="00EC143B">
            <w:pPr>
              <w:spacing w:after="0" w:line="240" w:lineRule="auto"/>
              <w:rPr>
                <w:rFonts w:ascii="Times New Roman" w:eastAsia="Times New Roman" w:hAnsi="Times New Roman"/>
                <w:sz w:val="28"/>
                <w:szCs w:val="28"/>
                <w:lang w:val="es-ES" w:eastAsia="es-ES"/>
              </w:rPr>
            </w:pPr>
          </w:p>
        </w:tc>
      </w:tr>
      <w:tr w:rsidR="00B6142D" w:rsidRPr="00EC143B" w:rsidTr="00EC143B">
        <w:tc>
          <w:tcPr>
            <w:tcW w:w="53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6142D" w:rsidRPr="00EC143B" w:rsidRDefault="00B6142D" w:rsidP="00EC143B">
            <w:pPr>
              <w:spacing w:after="0" w:line="240" w:lineRule="auto"/>
              <w:rPr>
                <w:rFonts w:eastAsia="Times New Roman"/>
                <w:b/>
                <w:bCs/>
                <w:color w:val="000000"/>
                <w:sz w:val="28"/>
                <w:szCs w:val="28"/>
                <w:lang w:val="es-ES" w:eastAsia="es-ES"/>
              </w:rPr>
            </w:pPr>
            <w:r w:rsidRPr="00EC143B">
              <w:rPr>
                <w:rFonts w:eastAsia="Times New Roman"/>
                <w:b/>
                <w:bCs/>
                <w:color w:val="000000"/>
                <w:sz w:val="28"/>
                <w:szCs w:val="28"/>
                <w:lang w:val="es-ES" w:eastAsia="es-ES"/>
              </w:rPr>
              <w:t>Duración del curso en meses ( no más de dos/tres). Fecha aproximada de dictado entre junio y septiembre</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6142D" w:rsidRPr="00EC143B" w:rsidRDefault="00B6142D" w:rsidP="00EC143B">
            <w:pPr>
              <w:spacing w:after="0" w:line="240" w:lineRule="auto"/>
              <w:rPr>
                <w:rFonts w:ascii="Times New Roman" w:eastAsia="Times New Roman" w:hAnsi="Times New Roman"/>
                <w:sz w:val="28"/>
                <w:szCs w:val="28"/>
                <w:lang w:val="es-ES" w:eastAsia="es-ES"/>
              </w:rPr>
            </w:pPr>
          </w:p>
        </w:tc>
      </w:tr>
      <w:tr w:rsidR="00B6142D" w:rsidRPr="00EC143B" w:rsidTr="00EC143B">
        <w:tc>
          <w:tcPr>
            <w:tcW w:w="53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6142D" w:rsidRPr="00EC143B" w:rsidRDefault="00B6142D" w:rsidP="00EC143B">
            <w:pPr>
              <w:spacing w:after="0" w:line="240" w:lineRule="auto"/>
              <w:rPr>
                <w:rFonts w:ascii="Times New Roman" w:eastAsia="Times New Roman" w:hAnsi="Times New Roman"/>
                <w:sz w:val="28"/>
                <w:szCs w:val="28"/>
                <w:lang w:val="es-ES" w:eastAsia="es-ES"/>
              </w:rPr>
            </w:pPr>
            <w:r w:rsidRPr="00EC143B">
              <w:rPr>
                <w:rFonts w:eastAsia="Times New Roman"/>
                <w:b/>
                <w:bCs/>
                <w:color w:val="000000"/>
                <w:sz w:val="28"/>
                <w:szCs w:val="28"/>
                <w:lang w:val="es-ES" w:eastAsia="es-ES"/>
              </w:rPr>
              <w:t>Cantidad de horas por semana de dedicación del estudiante</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6142D" w:rsidRPr="00EC143B" w:rsidRDefault="00B6142D" w:rsidP="00EC143B">
            <w:pPr>
              <w:spacing w:after="0" w:line="240" w:lineRule="auto"/>
              <w:rPr>
                <w:rFonts w:ascii="Times New Roman" w:eastAsia="Times New Roman" w:hAnsi="Times New Roman"/>
                <w:sz w:val="28"/>
                <w:szCs w:val="28"/>
                <w:lang w:val="es-ES" w:eastAsia="es-ES"/>
              </w:rPr>
            </w:pPr>
          </w:p>
        </w:tc>
      </w:tr>
      <w:tr w:rsidR="00B6142D" w:rsidRPr="00EC143B" w:rsidTr="00EC143B">
        <w:tc>
          <w:tcPr>
            <w:tcW w:w="53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6142D" w:rsidRPr="00EC143B" w:rsidRDefault="00B6142D" w:rsidP="00EC143B">
            <w:pPr>
              <w:spacing w:after="0" w:line="240" w:lineRule="auto"/>
              <w:rPr>
                <w:rFonts w:ascii="Times New Roman" w:eastAsia="Times New Roman" w:hAnsi="Times New Roman"/>
                <w:sz w:val="28"/>
                <w:szCs w:val="28"/>
                <w:lang w:val="es-ES" w:eastAsia="es-ES"/>
              </w:rPr>
            </w:pPr>
            <w:r w:rsidRPr="00EC143B">
              <w:rPr>
                <w:rFonts w:eastAsia="Times New Roman"/>
                <w:b/>
                <w:bCs/>
                <w:color w:val="000000"/>
                <w:sz w:val="28"/>
                <w:szCs w:val="28"/>
                <w:lang w:val="es-ES" w:eastAsia="es-ES"/>
              </w:rPr>
              <w:t>Director académico</w:t>
            </w:r>
            <w:r w:rsidRPr="00EC143B">
              <w:rPr>
                <w:rFonts w:eastAsia="Times New Roman"/>
                <w:color w:val="000000"/>
                <w:sz w:val="28"/>
                <w:szCs w:val="28"/>
                <w:lang w:val="es-ES" w:eastAsia="es-ES"/>
              </w:rPr>
              <w:t xml:space="preserve"> (es el contacto institucional)</w:t>
            </w:r>
          </w:p>
          <w:p w:rsidR="00B6142D" w:rsidRPr="00EC143B" w:rsidRDefault="00B6142D" w:rsidP="00B6142D">
            <w:pPr>
              <w:numPr>
                <w:ilvl w:val="0"/>
                <w:numId w:val="6"/>
              </w:numPr>
              <w:spacing w:after="0" w:line="240" w:lineRule="auto"/>
              <w:textAlignment w:val="baseline"/>
              <w:rPr>
                <w:rFonts w:ascii="Arial" w:eastAsia="Times New Roman" w:hAnsi="Arial" w:cs="Arial"/>
                <w:color w:val="000000"/>
                <w:sz w:val="28"/>
                <w:szCs w:val="28"/>
                <w:lang w:val="es-ES" w:eastAsia="es-ES"/>
              </w:rPr>
            </w:pPr>
            <w:r w:rsidRPr="00EC143B">
              <w:rPr>
                <w:rFonts w:eastAsia="Times New Roman" w:cs="Arial"/>
                <w:color w:val="000000"/>
                <w:sz w:val="28"/>
                <w:szCs w:val="28"/>
                <w:lang w:val="es-ES" w:eastAsia="es-ES"/>
              </w:rPr>
              <w:t>Nombre y apellidos</w:t>
            </w:r>
          </w:p>
          <w:p w:rsidR="00B6142D" w:rsidRPr="00EC143B" w:rsidRDefault="00B6142D" w:rsidP="00B6142D">
            <w:pPr>
              <w:numPr>
                <w:ilvl w:val="0"/>
                <w:numId w:val="6"/>
              </w:numPr>
              <w:spacing w:after="0" w:line="240" w:lineRule="auto"/>
              <w:textAlignment w:val="baseline"/>
              <w:rPr>
                <w:rFonts w:ascii="Arial" w:eastAsia="Times New Roman" w:hAnsi="Arial" w:cs="Arial"/>
                <w:color w:val="000000"/>
                <w:sz w:val="28"/>
                <w:szCs w:val="28"/>
                <w:lang w:val="es-ES" w:eastAsia="es-ES"/>
              </w:rPr>
            </w:pPr>
            <w:r w:rsidRPr="00EC143B">
              <w:rPr>
                <w:rFonts w:eastAsia="Times New Roman" w:cs="Arial"/>
                <w:color w:val="000000"/>
                <w:sz w:val="28"/>
                <w:szCs w:val="28"/>
                <w:lang w:val="es-ES" w:eastAsia="es-ES"/>
              </w:rPr>
              <w:t>Universidad de origen</w:t>
            </w:r>
          </w:p>
          <w:p w:rsidR="00B6142D" w:rsidRPr="00EC143B" w:rsidRDefault="00B6142D" w:rsidP="00B6142D">
            <w:pPr>
              <w:numPr>
                <w:ilvl w:val="0"/>
                <w:numId w:val="6"/>
              </w:numPr>
              <w:spacing w:after="0" w:line="240" w:lineRule="auto"/>
              <w:textAlignment w:val="baseline"/>
              <w:rPr>
                <w:rFonts w:ascii="Arial" w:eastAsia="Times New Roman" w:hAnsi="Arial" w:cs="Arial"/>
                <w:color w:val="000000"/>
                <w:sz w:val="28"/>
                <w:szCs w:val="28"/>
                <w:lang w:val="es-ES" w:eastAsia="es-ES"/>
              </w:rPr>
            </w:pPr>
            <w:r w:rsidRPr="00EC143B">
              <w:rPr>
                <w:rFonts w:eastAsia="Times New Roman" w:cs="Arial"/>
                <w:color w:val="000000"/>
                <w:sz w:val="28"/>
                <w:szCs w:val="28"/>
                <w:lang w:val="es-ES" w:eastAsia="es-ES"/>
              </w:rPr>
              <w:t>E-mail</w:t>
            </w:r>
          </w:p>
          <w:p w:rsidR="00B6142D" w:rsidRPr="00EC143B" w:rsidRDefault="00B6142D" w:rsidP="00B6142D">
            <w:pPr>
              <w:numPr>
                <w:ilvl w:val="0"/>
                <w:numId w:val="6"/>
              </w:numPr>
              <w:spacing w:after="0" w:line="240" w:lineRule="auto"/>
              <w:textAlignment w:val="baseline"/>
              <w:rPr>
                <w:rFonts w:ascii="Arial" w:eastAsia="Times New Roman" w:hAnsi="Arial" w:cs="Arial"/>
                <w:color w:val="000000"/>
                <w:sz w:val="28"/>
                <w:szCs w:val="28"/>
                <w:lang w:val="es-ES" w:eastAsia="es-ES"/>
              </w:rPr>
            </w:pPr>
            <w:r w:rsidRPr="00EC143B">
              <w:rPr>
                <w:rFonts w:eastAsia="Times New Roman" w:cs="Arial"/>
                <w:color w:val="000000"/>
                <w:sz w:val="28"/>
                <w:szCs w:val="28"/>
                <w:lang w:val="es-ES" w:eastAsia="es-ES"/>
              </w:rPr>
              <w:t>Título máximo obtenido</w:t>
            </w:r>
          </w:p>
          <w:p w:rsidR="00B6142D" w:rsidRPr="00EC143B" w:rsidRDefault="00B6142D" w:rsidP="00B6142D">
            <w:pPr>
              <w:numPr>
                <w:ilvl w:val="0"/>
                <w:numId w:val="6"/>
              </w:numPr>
              <w:spacing w:after="0" w:line="240" w:lineRule="auto"/>
              <w:textAlignment w:val="baseline"/>
              <w:rPr>
                <w:rFonts w:ascii="Arial" w:eastAsia="Times New Roman" w:hAnsi="Arial" w:cs="Arial"/>
                <w:color w:val="000000"/>
                <w:sz w:val="28"/>
                <w:szCs w:val="28"/>
                <w:lang w:val="es-ES" w:eastAsia="es-ES"/>
              </w:rPr>
            </w:pPr>
            <w:r w:rsidRPr="00EC143B">
              <w:rPr>
                <w:rFonts w:eastAsia="Times New Roman" w:cs="Arial"/>
                <w:color w:val="000000"/>
                <w:sz w:val="28"/>
                <w:szCs w:val="28"/>
                <w:lang w:val="es-ES" w:eastAsia="es-ES"/>
              </w:rPr>
              <w:t>Un párrafo de su Curriculum Vitae resumido</w:t>
            </w:r>
          </w:p>
          <w:p w:rsidR="00B6142D" w:rsidRPr="00EC143B" w:rsidRDefault="00B6142D" w:rsidP="00B6142D">
            <w:pPr>
              <w:numPr>
                <w:ilvl w:val="0"/>
                <w:numId w:val="6"/>
              </w:numPr>
              <w:spacing w:after="160" w:line="240" w:lineRule="auto"/>
              <w:textAlignment w:val="baseline"/>
              <w:rPr>
                <w:rFonts w:ascii="Arial" w:eastAsia="Times New Roman" w:hAnsi="Arial" w:cs="Arial"/>
                <w:color w:val="000000"/>
                <w:sz w:val="28"/>
                <w:szCs w:val="28"/>
                <w:lang w:val="es-ES" w:eastAsia="es-ES"/>
              </w:rPr>
            </w:pPr>
            <w:r w:rsidRPr="00EC143B">
              <w:rPr>
                <w:rFonts w:eastAsia="Times New Roman" w:cs="Arial"/>
                <w:color w:val="000000"/>
                <w:sz w:val="28"/>
                <w:szCs w:val="28"/>
                <w:lang w:val="es-ES" w:eastAsia="es-ES"/>
              </w:rPr>
              <w:t>Enlace a su web (si tiene)</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6142D" w:rsidRPr="00EC143B" w:rsidRDefault="00B6142D" w:rsidP="00EC143B">
            <w:pPr>
              <w:spacing w:after="0" w:line="240" w:lineRule="auto"/>
              <w:jc w:val="both"/>
              <w:rPr>
                <w:rFonts w:ascii="Times New Roman" w:eastAsia="Times New Roman" w:hAnsi="Times New Roman"/>
                <w:sz w:val="28"/>
                <w:szCs w:val="28"/>
                <w:lang w:val="es-ES" w:eastAsia="es-ES"/>
              </w:rPr>
            </w:pPr>
          </w:p>
        </w:tc>
      </w:tr>
      <w:tr w:rsidR="00B6142D" w:rsidRPr="00EC143B" w:rsidTr="00EC143B">
        <w:tc>
          <w:tcPr>
            <w:tcW w:w="53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6142D" w:rsidRPr="00EC143B" w:rsidRDefault="00B6142D" w:rsidP="00EC143B">
            <w:pPr>
              <w:spacing w:after="0" w:line="240" w:lineRule="auto"/>
              <w:rPr>
                <w:rFonts w:ascii="Times New Roman" w:eastAsia="Times New Roman" w:hAnsi="Times New Roman"/>
                <w:sz w:val="28"/>
                <w:szCs w:val="28"/>
                <w:lang w:val="es-ES" w:eastAsia="es-ES"/>
              </w:rPr>
            </w:pPr>
            <w:r w:rsidRPr="00EC143B">
              <w:rPr>
                <w:rFonts w:eastAsia="Times New Roman"/>
                <w:b/>
                <w:bCs/>
                <w:color w:val="000000"/>
                <w:sz w:val="28"/>
                <w:szCs w:val="28"/>
                <w:lang w:val="es-ES" w:eastAsia="es-ES"/>
              </w:rPr>
              <w:t xml:space="preserve">Destinatarios </w:t>
            </w:r>
            <w:r w:rsidRPr="00EC143B">
              <w:rPr>
                <w:rFonts w:eastAsia="Times New Roman"/>
                <w:color w:val="000000"/>
                <w:sz w:val="28"/>
                <w:szCs w:val="28"/>
                <w:lang w:val="es-ES" w:eastAsia="es-ES"/>
              </w:rPr>
              <w:t>(a qué tipo de alumnado está dirigido el curso: estudiante de grado, postgrado, profesional, público en general, etc)</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6142D" w:rsidRPr="00EC143B" w:rsidRDefault="00B6142D" w:rsidP="00EC143B">
            <w:pPr>
              <w:spacing w:after="0" w:line="240" w:lineRule="auto"/>
              <w:rPr>
                <w:rFonts w:ascii="Times New Roman" w:eastAsia="Times New Roman" w:hAnsi="Times New Roman"/>
                <w:sz w:val="28"/>
                <w:szCs w:val="28"/>
                <w:lang w:val="es-ES" w:eastAsia="es-ES"/>
              </w:rPr>
            </w:pPr>
          </w:p>
        </w:tc>
      </w:tr>
      <w:tr w:rsidR="00B6142D" w:rsidRPr="00EC143B" w:rsidTr="00EC143B">
        <w:tc>
          <w:tcPr>
            <w:tcW w:w="53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6142D" w:rsidRPr="00EC143B" w:rsidRDefault="00B6142D" w:rsidP="00EC143B">
            <w:pPr>
              <w:spacing w:after="0" w:line="240" w:lineRule="auto"/>
              <w:rPr>
                <w:rFonts w:ascii="Times New Roman" w:eastAsia="Times New Roman" w:hAnsi="Times New Roman"/>
                <w:sz w:val="28"/>
                <w:szCs w:val="28"/>
                <w:lang w:val="es-ES" w:eastAsia="es-ES"/>
              </w:rPr>
            </w:pPr>
            <w:r w:rsidRPr="00EC143B">
              <w:rPr>
                <w:rFonts w:eastAsia="Times New Roman"/>
                <w:b/>
                <w:bCs/>
                <w:color w:val="000000"/>
                <w:sz w:val="28"/>
                <w:szCs w:val="28"/>
                <w:lang w:val="es-ES" w:eastAsia="es-ES"/>
              </w:rPr>
              <w:t>Síntesis del curso</w:t>
            </w:r>
            <w:r w:rsidRPr="00EC143B">
              <w:rPr>
                <w:rFonts w:eastAsia="Times New Roman"/>
                <w:color w:val="000000"/>
                <w:sz w:val="28"/>
                <w:szCs w:val="28"/>
                <w:lang w:val="es-ES" w:eastAsia="es-ES"/>
              </w:rPr>
              <w:t xml:space="preserve"> (indicar brevemente que ofrece el curso)</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6142D" w:rsidRPr="00EC143B" w:rsidRDefault="00B6142D" w:rsidP="00EC143B">
            <w:pPr>
              <w:spacing w:after="240" w:line="240" w:lineRule="auto"/>
              <w:rPr>
                <w:rFonts w:ascii="Times New Roman" w:eastAsia="Times New Roman" w:hAnsi="Times New Roman"/>
                <w:sz w:val="28"/>
                <w:szCs w:val="28"/>
                <w:lang w:val="es-ES" w:eastAsia="es-ES"/>
              </w:rPr>
            </w:pPr>
          </w:p>
        </w:tc>
      </w:tr>
      <w:tr w:rsidR="00B6142D" w:rsidRPr="00EC143B" w:rsidTr="00EC143B">
        <w:tc>
          <w:tcPr>
            <w:tcW w:w="53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6142D" w:rsidRPr="00EC143B" w:rsidRDefault="00B6142D" w:rsidP="00EC143B">
            <w:pPr>
              <w:spacing w:after="0" w:line="240" w:lineRule="auto"/>
              <w:rPr>
                <w:rFonts w:ascii="Times New Roman" w:eastAsia="Times New Roman" w:hAnsi="Times New Roman"/>
                <w:sz w:val="28"/>
                <w:szCs w:val="28"/>
                <w:lang w:val="es-ES" w:eastAsia="es-ES"/>
              </w:rPr>
            </w:pPr>
            <w:r w:rsidRPr="00EC143B">
              <w:rPr>
                <w:rFonts w:eastAsia="Times New Roman"/>
                <w:color w:val="000000"/>
                <w:sz w:val="28"/>
                <w:szCs w:val="28"/>
                <w:lang w:val="es-ES" w:eastAsia="es-ES"/>
              </w:rPr>
              <w:t>Objetivo/os del curso</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6142D" w:rsidRPr="00EC143B" w:rsidRDefault="00B6142D" w:rsidP="00EC143B">
            <w:pPr>
              <w:spacing w:after="0" w:line="240" w:lineRule="auto"/>
              <w:rPr>
                <w:rFonts w:ascii="Times New Roman" w:eastAsia="Times New Roman" w:hAnsi="Times New Roman"/>
                <w:sz w:val="28"/>
                <w:szCs w:val="28"/>
                <w:lang w:val="es-ES" w:eastAsia="es-ES"/>
              </w:rPr>
            </w:pPr>
          </w:p>
        </w:tc>
      </w:tr>
      <w:tr w:rsidR="00B6142D" w:rsidRPr="00EC143B" w:rsidTr="00EC143B">
        <w:tc>
          <w:tcPr>
            <w:tcW w:w="53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6142D" w:rsidRPr="00EC143B" w:rsidRDefault="00B6142D" w:rsidP="00EC143B">
            <w:pPr>
              <w:spacing w:after="0" w:line="240" w:lineRule="auto"/>
              <w:rPr>
                <w:rFonts w:ascii="Times New Roman" w:eastAsia="Times New Roman" w:hAnsi="Times New Roman"/>
                <w:sz w:val="28"/>
                <w:szCs w:val="28"/>
                <w:lang w:val="es-ES" w:eastAsia="es-ES"/>
              </w:rPr>
            </w:pPr>
            <w:r w:rsidRPr="00EC143B">
              <w:rPr>
                <w:rFonts w:eastAsia="Times New Roman"/>
                <w:color w:val="000000"/>
                <w:sz w:val="28"/>
                <w:szCs w:val="28"/>
                <w:lang w:val="es-ES" w:eastAsia="es-ES"/>
              </w:rPr>
              <w:t>Conocimientos previos del alumno</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6142D" w:rsidRPr="00EC143B" w:rsidRDefault="00B6142D" w:rsidP="00EC143B">
            <w:pPr>
              <w:spacing w:after="0" w:line="240" w:lineRule="auto"/>
              <w:rPr>
                <w:rFonts w:ascii="Times New Roman" w:eastAsia="Times New Roman" w:hAnsi="Times New Roman"/>
                <w:sz w:val="28"/>
                <w:szCs w:val="28"/>
                <w:lang w:val="es-ES" w:eastAsia="es-ES"/>
              </w:rPr>
            </w:pPr>
          </w:p>
        </w:tc>
      </w:tr>
      <w:tr w:rsidR="00B6142D" w:rsidRPr="00EC143B" w:rsidTr="00EC143B">
        <w:tc>
          <w:tcPr>
            <w:tcW w:w="53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6142D" w:rsidRPr="00EC143B" w:rsidRDefault="00B6142D" w:rsidP="00EC143B">
            <w:pPr>
              <w:spacing w:after="0" w:line="240" w:lineRule="auto"/>
              <w:rPr>
                <w:rFonts w:ascii="Times New Roman" w:eastAsia="Times New Roman" w:hAnsi="Times New Roman"/>
                <w:sz w:val="28"/>
                <w:szCs w:val="28"/>
                <w:lang w:val="es-ES" w:eastAsia="es-ES"/>
              </w:rPr>
            </w:pPr>
            <w:r w:rsidRPr="00EC143B">
              <w:rPr>
                <w:rFonts w:eastAsia="Times New Roman"/>
                <w:b/>
                <w:bCs/>
                <w:color w:val="000000"/>
                <w:sz w:val="28"/>
                <w:szCs w:val="28"/>
                <w:lang w:val="es-ES" w:eastAsia="es-ES"/>
              </w:rPr>
              <w:t>Contenido del curso</w:t>
            </w:r>
            <w:r w:rsidRPr="00EC143B">
              <w:rPr>
                <w:rFonts w:eastAsia="Times New Roman"/>
                <w:color w:val="000000"/>
                <w:sz w:val="28"/>
                <w:szCs w:val="28"/>
                <w:lang w:val="es-ES" w:eastAsia="es-ES"/>
              </w:rPr>
              <w:t xml:space="preserve"> (tabla de contenidos</w:t>
            </w:r>
            <w:r w:rsidR="00E608FD">
              <w:rPr>
                <w:rFonts w:eastAsia="Times New Roman"/>
                <w:color w:val="000000"/>
                <w:sz w:val="28"/>
                <w:szCs w:val="28"/>
                <w:lang w:val="es-ES" w:eastAsia="es-ES"/>
              </w:rPr>
              <w:t>, módulos o ejes</w:t>
            </w:r>
            <w:r w:rsidRPr="00EC143B">
              <w:rPr>
                <w:rFonts w:eastAsia="Times New Roman"/>
                <w:color w:val="000000"/>
                <w:sz w:val="28"/>
                <w:szCs w:val="28"/>
                <w:lang w:val="es-ES" w:eastAsia="es-ES"/>
              </w:rPr>
              <w:t>)</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6142D" w:rsidRPr="00EC143B" w:rsidRDefault="00B6142D" w:rsidP="00EC143B">
            <w:pPr>
              <w:spacing w:after="0" w:line="240" w:lineRule="auto"/>
              <w:rPr>
                <w:rFonts w:ascii="Times New Roman" w:eastAsia="Times New Roman" w:hAnsi="Times New Roman"/>
                <w:sz w:val="28"/>
                <w:szCs w:val="28"/>
                <w:lang w:val="es-ES" w:eastAsia="es-ES"/>
              </w:rPr>
            </w:pPr>
          </w:p>
        </w:tc>
      </w:tr>
      <w:tr w:rsidR="00B6142D" w:rsidRPr="00EC143B" w:rsidTr="00EC143B">
        <w:tc>
          <w:tcPr>
            <w:tcW w:w="53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6142D" w:rsidRPr="00EC143B" w:rsidRDefault="00B6142D" w:rsidP="00B6142D">
            <w:pPr>
              <w:spacing w:after="0" w:line="240" w:lineRule="auto"/>
              <w:rPr>
                <w:rFonts w:eastAsia="Times New Roman"/>
                <w:b/>
                <w:bCs/>
                <w:color w:val="000000"/>
                <w:sz w:val="28"/>
                <w:szCs w:val="28"/>
                <w:lang w:val="es-ES" w:eastAsia="es-ES"/>
              </w:rPr>
            </w:pPr>
            <w:r w:rsidRPr="00EC143B">
              <w:rPr>
                <w:rFonts w:eastAsia="Times New Roman"/>
                <w:b/>
                <w:bCs/>
                <w:color w:val="000000"/>
                <w:sz w:val="28"/>
                <w:szCs w:val="28"/>
                <w:lang w:val="es-ES" w:eastAsia="es-ES"/>
              </w:rPr>
              <w:t>Breve descripción de la Metodología de trabajo, una idea de actividades y  mención a algunos materiales o recursos a ser utilizados:</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6142D" w:rsidRPr="00EC143B" w:rsidRDefault="00B6142D" w:rsidP="00EC143B">
            <w:pPr>
              <w:spacing w:after="160" w:line="240" w:lineRule="auto"/>
              <w:jc w:val="both"/>
              <w:textAlignment w:val="baseline"/>
              <w:rPr>
                <w:rFonts w:ascii="Arial" w:eastAsia="Times New Roman" w:hAnsi="Arial" w:cs="Arial"/>
                <w:color w:val="000000"/>
                <w:sz w:val="28"/>
                <w:szCs w:val="28"/>
                <w:lang w:val="es-ES" w:eastAsia="es-ES"/>
              </w:rPr>
            </w:pPr>
          </w:p>
        </w:tc>
      </w:tr>
      <w:tr w:rsidR="00B6142D" w:rsidRPr="00EC143B" w:rsidTr="00EC143B">
        <w:tc>
          <w:tcPr>
            <w:tcW w:w="53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6142D" w:rsidRPr="00EC143B" w:rsidRDefault="00B6142D" w:rsidP="00EC143B">
            <w:pPr>
              <w:spacing w:after="0" w:line="240" w:lineRule="auto"/>
              <w:rPr>
                <w:rFonts w:ascii="Times New Roman" w:eastAsia="Times New Roman" w:hAnsi="Times New Roman"/>
                <w:sz w:val="28"/>
                <w:szCs w:val="28"/>
                <w:lang w:val="es-ES" w:eastAsia="es-ES"/>
              </w:rPr>
            </w:pPr>
            <w:r w:rsidRPr="00EC143B">
              <w:rPr>
                <w:rFonts w:eastAsia="Times New Roman"/>
                <w:b/>
                <w:bCs/>
                <w:color w:val="000000"/>
                <w:sz w:val="28"/>
                <w:szCs w:val="28"/>
                <w:lang w:val="es-ES" w:eastAsia="es-ES"/>
              </w:rPr>
              <w:t>Evaluación</w:t>
            </w:r>
            <w:r w:rsidRPr="00EC143B">
              <w:rPr>
                <w:rFonts w:eastAsia="Times New Roman"/>
                <w:color w:val="000000"/>
                <w:sz w:val="28"/>
                <w:szCs w:val="28"/>
                <w:lang w:val="es-ES" w:eastAsia="es-ES"/>
              </w:rPr>
              <w:t xml:space="preserve"> (indicar brevemente cómo se realizará el proceso de evaluación de los </w:t>
            </w:r>
            <w:r w:rsidRPr="00EC143B">
              <w:rPr>
                <w:rFonts w:eastAsia="Times New Roman"/>
                <w:color w:val="000000"/>
                <w:sz w:val="28"/>
                <w:szCs w:val="28"/>
                <w:lang w:val="es-ES" w:eastAsia="es-ES"/>
              </w:rPr>
              <w:lastRenderedPageBreak/>
              <w:t>estudiantes)</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6142D" w:rsidRPr="00EC143B" w:rsidRDefault="00B6142D" w:rsidP="00EC143B">
            <w:pPr>
              <w:spacing w:after="160" w:line="240" w:lineRule="auto"/>
              <w:jc w:val="both"/>
              <w:textAlignment w:val="baseline"/>
              <w:rPr>
                <w:rFonts w:ascii="Arial" w:eastAsia="Times New Roman" w:hAnsi="Arial" w:cs="Arial"/>
                <w:color w:val="000000"/>
                <w:sz w:val="28"/>
                <w:szCs w:val="28"/>
                <w:lang w:val="es-ES" w:eastAsia="es-ES"/>
              </w:rPr>
            </w:pPr>
          </w:p>
        </w:tc>
      </w:tr>
      <w:tr w:rsidR="00B6142D" w:rsidRPr="00EC143B" w:rsidTr="00EC143B">
        <w:tc>
          <w:tcPr>
            <w:tcW w:w="53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6142D" w:rsidRPr="00EC143B" w:rsidRDefault="00B6142D" w:rsidP="00EC143B">
            <w:pPr>
              <w:spacing w:after="0" w:line="240" w:lineRule="auto"/>
              <w:rPr>
                <w:rFonts w:ascii="Times New Roman" w:eastAsia="Times New Roman" w:hAnsi="Times New Roman"/>
                <w:sz w:val="28"/>
                <w:szCs w:val="28"/>
                <w:lang w:val="es-ES" w:eastAsia="es-ES"/>
              </w:rPr>
            </w:pPr>
            <w:r w:rsidRPr="00EC143B">
              <w:rPr>
                <w:rFonts w:eastAsia="Times New Roman"/>
                <w:b/>
                <w:bCs/>
                <w:color w:val="000000"/>
                <w:sz w:val="28"/>
                <w:szCs w:val="28"/>
                <w:lang w:val="es-ES" w:eastAsia="es-ES"/>
              </w:rPr>
              <w:lastRenderedPageBreak/>
              <w:t xml:space="preserve">Bibliografía básica </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6142D" w:rsidRPr="00EC143B" w:rsidRDefault="00B6142D" w:rsidP="00EC143B">
            <w:pPr>
              <w:spacing w:after="160" w:line="240" w:lineRule="auto"/>
              <w:textAlignment w:val="baseline"/>
              <w:rPr>
                <w:rFonts w:ascii="Arial" w:eastAsia="Times New Roman" w:hAnsi="Arial" w:cs="Arial"/>
                <w:color w:val="000000"/>
                <w:sz w:val="28"/>
                <w:szCs w:val="28"/>
                <w:lang w:val="es-ES" w:eastAsia="es-ES"/>
              </w:rPr>
            </w:pPr>
          </w:p>
        </w:tc>
      </w:tr>
      <w:tr w:rsidR="00B6142D" w:rsidRPr="00EC143B" w:rsidTr="00EC143B">
        <w:tc>
          <w:tcPr>
            <w:tcW w:w="53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6142D" w:rsidRPr="00EC143B" w:rsidRDefault="00B6142D" w:rsidP="00EC143B">
            <w:pPr>
              <w:spacing w:after="0" w:line="240" w:lineRule="auto"/>
              <w:rPr>
                <w:rFonts w:ascii="Times New Roman" w:eastAsia="Times New Roman" w:hAnsi="Times New Roman"/>
                <w:sz w:val="28"/>
                <w:szCs w:val="28"/>
                <w:lang w:val="es-ES" w:eastAsia="es-ES"/>
              </w:rPr>
            </w:pPr>
            <w:r w:rsidRPr="00EC143B">
              <w:rPr>
                <w:rFonts w:eastAsia="Times New Roman"/>
                <w:b/>
                <w:bCs/>
                <w:color w:val="000000"/>
                <w:sz w:val="28"/>
                <w:szCs w:val="28"/>
                <w:lang w:val="es-ES" w:eastAsia="es-ES"/>
              </w:rPr>
              <w:t xml:space="preserve">Docente o equipo docente responsable del dictado del curso (completar por cada integrante): </w:t>
            </w:r>
          </w:p>
          <w:p w:rsidR="00B6142D" w:rsidRPr="00EC143B" w:rsidRDefault="00B6142D" w:rsidP="00EC143B">
            <w:pPr>
              <w:spacing w:after="0" w:line="240" w:lineRule="auto"/>
              <w:rPr>
                <w:rFonts w:ascii="Times New Roman" w:eastAsia="Times New Roman" w:hAnsi="Times New Roman"/>
                <w:sz w:val="28"/>
                <w:szCs w:val="28"/>
                <w:lang w:val="es-ES" w:eastAsia="es-ES"/>
              </w:rPr>
            </w:pPr>
            <w:r w:rsidRPr="00EC143B">
              <w:rPr>
                <w:rFonts w:eastAsia="Times New Roman"/>
                <w:color w:val="000000"/>
                <w:sz w:val="28"/>
                <w:szCs w:val="28"/>
                <w:lang w:val="es-ES" w:eastAsia="es-ES"/>
              </w:rPr>
              <w:t>● Nombre y Apellido</w:t>
            </w:r>
          </w:p>
          <w:p w:rsidR="00B6142D" w:rsidRPr="00EC143B" w:rsidRDefault="00B6142D" w:rsidP="00EC143B">
            <w:pPr>
              <w:spacing w:after="0" w:line="240" w:lineRule="auto"/>
              <w:rPr>
                <w:rFonts w:ascii="Times New Roman" w:eastAsia="Times New Roman" w:hAnsi="Times New Roman"/>
                <w:sz w:val="28"/>
                <w:szCs w:val="28"/>
                <w:lang w:val="es-ES" w:eastAsia="es-ES"/>
              </w:rPr>
            </w:pPr>
            <w:r w:rsidRPr="00EC143B">
              <w:rPr>
                <w:rFonts w:eastAsia="Times New Roman"/>
                <w:color w:val="000000"/>
                <w:sz w:val="28"/>
                <w:szCs w:val="28"/>
                <w:lang w:val="es-ES" w:eastAsia="es-ES"/>
              </w:rPr>
              <w:t>● Universidad de origen</w:t>
            </w:r>
          </w:p>
          <w:p w:rsidR="00B6142D" w:rsidRPr="00EC143B" w:rsidRDefault="00B6142D" w:rsidP="00EC143B">
            <w:pPr>
              <w:spacing w:after="0" w:line="240" w:lineRule="auto"/>
              <w:rPr>
                <w:rFonts w:ascii="Times New Roman" w:eastAsia="Times New Roman" w:hAnsi="Times New Roman"/>
                <w:sz w:val="28"/>
                <w:szCs w:val="28"/>
                <w:lang w:val="es-ES" w:eastAsia="es-ES"/>
              </w:rPr>
            </w:pPr>
            <w:r w:rsidRPr="00EC143B">
              <w:rPr>
                <w:rFonts w:eastAsia="Times New Roman"/>
                <w:color w:val="000000"/>
                <w:sz w:val="28"/>
                <w:szCs w:val="28"/>
                <w:lang w:val="es-ES" w:eastAsia="es-ES"/>
              </w:rPr>
              <w:t>● Email</w:t>
            </w:r>
          </w:p>
          <w:p w:rsidR="00B6142D" w:rsidRPr="00EC143B" w:rsidRDefault="00B6142D" w:rsidP="00EC143B">
            <w:pPr>
              <w:spacing w:after="0" w:line="240" w:lineRule="auto"/>
              <w:rPr>
                <w:rFonts w:ascii="Times New Roman" w:eastAsia="Times New Roman" w:hAnsi="Times New Roman"/>
                <w:sz w:val="28"/>
                <w:szCs w:val="28"/>
                <w:lang w:val="es-ES" w:eastAsia="es-ES"/>
              </w:rPr>
            </w:pPr>
            <w:r w:rsidRPr="00EC143B">
              <w:rPr>
                <w:rFonts w:eastAsia="Times New Roman"/>
                <w:color w:val="000000"/>
                <w:sz w:val="28"/>
                <w:szCs w:val="28"/>
                <w:lang w:val="es-ES" w:eastAsia="es-ES"/>
              </w:rPr>
              <w:t>● Un párrafo con su Curriculum Vitae resumido</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6142D" w:rsidRPr="00EC143B" w:rsidRDefault="00B6142D" w:rsidP="00EC143B">
            <w:pPr>
              <w:spacing w:after="0" w:line="240" w:lineRule="auto"/>
              <w:rPr>
                <w:rFonts w:ascii="Times New Roman" w:eastAsia="Times New Roman" w:hAnsi="Times New Roman"/>
                <w:sz w:val="28"/>
                <w:szCs w:val="28"/>
                <w:lang w:val="es-ES" w:eastAsia="es-ES"/>
              </w:rPr>
            </w:pPr>
          </w:p>
        </w:tc>
      </w:tr>
      <w:tr w:rsidR="00B6142D" w:rsidRPr="00EC143B" w:rsidTr="00EC143B">
        <w:tc>
          <w:tcPr>
            <w:tcW w:w="53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6142D" w:rsidRPr="00EC143B" w:rsidRDefault="00B6142D" w:rsidP="00EC143B">
            <w:pPr>
              <w:spacing w:after="0" w:line="240" w:lineRule="auto"/>
              <w:rPr>
                <w:rFonts w:ascii="Times New Roman" w:eastAsia="Times New Roman" w:hAnsi="Times New Roman"/>
                <w:sz w:val="28"/>
                <w:szCs w:val="28"/>
                <w:lang w:val="es-ES" w:eastAsia="es-ES"/>
              </w:rPr>
            </w:pPr>
            <w:r w:rsidRPr="00EC143B">
              <w:rPr>
                <w:rFonts w:eastAsia="Times New Roman"/>
                <w:b/>
                <w:bCs/>
                <w:color w:val="000000"/>
                <w:sz w:val="28"/>
                <w:szCs w:val="28"/>
                <w:lang w:val="es-ES" w:eastAsia="es-ES"/>
              </w:rPr>
              <w:t>Otra información de interés</w:t>
            </w:r>
          </w:p>
        </w:tc>
        <w:tc>
          <w:tcPr>
            <w:tcW w:w="31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6142D" w:rsidRPr="00EC143B" w:rsidRDefault="00B6142D" w:rsidP="00EC143B">
            <w:pPr>
              <w:spacing w:after="0" w:line="240" w:lineRule="auto"/>
              <w:rPr>
                <w:rFonts w:ascii="Times New Roman" w:eastAsia="Times New Roman" w:hAnsi="Times New Roman"/>
                <w:sz w:val="28"/>
                <w:szCs w:val="28"/>
                <w:lang w:val="es-ES" w:eastAsia="es-ES"/>
              </w:rPr>
            </w:pPr>
          </w:p>
        </w:tc>
      </w:tr>
    </w:tbl>
    <w:p w:rsidR="00B6142D" w:rsidRPr="00EC143B" w:rsidRDefault="00B6142D" w:rsidP="00B6142D">
      <w:pPr>
        <w:spacing w:after="240"/>
        <w:rPr>
          <w:sz w:val="28"/>
          <w:szCs w:val="28"/>
        </w:rPr>
      </w:pPr>
    </w:p>
    <w:p w:rsidR="00B6142D" w:rsidRPr="00EC143B" w:rsidRDefault="00B6142D" w:rsidP="00B6142D">
      <w:pPr>
        <w:spacing w:after="240"/>
        <w:rPr>
          <w:rFonts w:ascii="Arial" w:hAnsi="Arial" w:cs="Arial"/>
          <w:bCs/>
          <w:color w:val="000000"/>
          <w:sz w:val="28"/>
          <w:szCs w:val="28"/>
        </w:rPr>
      </w:pPr>
      <w:r w:rsidRPr="00EC143B">
        <w:rPr>
          <w:sz w:val="28"/>
          <w:szCs w:val="28"/>
        </w:rPr>
        <w:br/>
      </w:r>
      <w:r w:rsidRPr="00EC143B">
        <w:rPr>
          <w:rFonts w:ascii="Arial" w:hAnsi="Arial" w:cs="Arial"/>
          <w:b/>
          <w:bCs/>
          <w:color w:val="000000"/>
          <w:sz w:val="28"/>
          <w:szCs w:val="28"/>
        </w:rPr>
        <w:t xml:space="preserve">Envío de la </w:t>
      </w:r>
      <w:r w:rsidR="00B11B1C">
        <w:rPr>
          <w:rFonts w:ascii="Arial" w:hAnsi="Arial" w:cs="Arial"/>
          <w:b/>
          <w:bCs/>
          <w:color w:val="000000"/>
          <w:sz w:val="28"/>
          <w:szCs w:val="28"/>
        </w:rPr>
        <w:t xml:space="preserve">Planilla con la </w:t>
      </w:r>
      <w:r w:rsidRPr="00EC143B">
        <w:rPr>
          <w:rFonts w:ascii="Arial" w:hAnsi="Arial" w:cs="Arial"/>
          <w:b/>
          <w:bCs/>
          <w:color w:val="000000"/>
          <w:sz w:val="28"/>
          <w:szCs w:val="28"/>
        </w:rPr>
        <w:t xml:space="preserve">propuesta: </w:t>
      </w:r>
      <w:r w:rsidRPr="00EC143B">
        <w:rPr>
          <w:rFonts w:ascii="Arial" w:hAnsi="Arial" w:cs="Arial"/>
          <w:bCs/>
          <w:color w:val="000000"/>
          <w:sz w:val="28"/>
          <w:szCs w:val="28"/>
        </w:rPr>
        <w:t xml:space="preserve">a la cuenta de mail </w:t>
      </w:r>
      <w:hyperlink r:id="rId7" w:history="1">
        <w:r w:rsidRPr="00EC143B">
          <w:rPr>
            <w:rStyle w:val="Hipervnculo"/>
            <w:rFonts w:ascii="Arial" w:hAnsi="Arial" w:cs="Arial"/>
            <w:bCs/>
            <w:sz w:val="28"/>
            <w:szCs w:val="28"/>
          </w:rPr>
          <w:t>virtual@uner.edu.ar</w:t>
        </w:r>
      </w:hyperlink>
    </w:p>
    <w:p w:rsidR="00B6142D" w:rsidRPr="00EC143B" w:rsidRDefault="00B6142D" w:rsidP="00387C80">
      <w:pPr>
        <w:ind w:left="720"/>
        <w:rPr>
          <w:rFonts w:asciiTheme="minorHAnsi" w:hAnsiTheme="minorHAnsi" w:cstheme="minorHAnsi"/>
          <w:sz w:val="28"/>
          <w:szCs w:val="28"/>
        </w:rPr>
      </w:pPr>
    </w:p>
    <w:sectPr w:rsidR="00B6142D" w:rsidRPr="00EC143B" w:rsidSect="00A46A4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34C2"/>
    <w:multiLevelType w:val="hybridMultilevel"/>
    <w:tmpl w:val="977014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8437FB4"/>
    <w:multiLevelType w:val="hybridMultilevel"/>
    <w:tmpl w:val="D15A00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D80501F"/>
    <w:multiLevelType w:val="hybridMultilevel"/>
    <w:tmpl w:val="0210792A"/>
    <w:lvl w:ilvl="0" w:tplc="2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nsid w:val="42C66E95"/>
    <w:multiLevelType w:val="hybridMultilevel"/>
    <w:tmpl w:val="CB4CB1F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BC3755D"/>
    <w:multiLevelType w:val="hybridMultilevel"/>
    <w:tmpl w:val="CCFC83D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8040AB4"/>
    <w:multiLevelType w:val="multilevel"/>
    <w:tmpl w:val="8540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compat/>
  <w:rsids>
    <w:rsidRoot w:val="00735900"/>
    <w:rsid w:val="00257267"/>
    <w:rsid w:val="003067D3"/>
    <w:rsid w:val="003279FE"/>
    <w:rsid w:val="00387C80"/>
    <w:rsid w:val="0054749E"/>
    <w:rsid w:val="006E6D00"/>
    <w:rsid w:val="006F1E42"/>
    <w:rsid w:val="00735900"/>
    <w:rsid w:val="009540AC"/>
    <w:rsid w:val="0099446F"/>
    <w:rsid w:val="00A30AE4"/>
    <w:rsid w:val="00A46A43"/>
    <w:rsid w:val="00B11B1C"/>
    <w:rsid w:val="00B6142D"/>
    <w:rsid w:val="00BF354C"/>
    <w:rsid w:val="00D31E2E"/>
    <w:rsid w:val="00E53955"/>
    <w:rsid w:val="00E608FD"/>
    <w:rsid w:val="00EC143B"/>
    <w:rsid w:val="00F20739"/>
    <w:rsid w:val="00F628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0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67D3"/>
    <w:pPr>
      <w:ind w:left="720"/>
      <w:contextualSpacing/>
    </w:pPr>
  </w:style>
  <w:style w:type="paragraph" w:styleId="Textodeglobo">
    <w:name w:val="Balloon Text"/>
    <w:basedOn w:val="Normal"/>
    <w:link w:val="TextodegloboCar"/>
    <w:uiPriority w:val="99"/>
    <w:semiHidden/>
    <w:unhideWhenUsed/>
    <w:rsid w:val="003067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7D3"/>
    <w:rPr>
      <w:rFonts w:ascii="Tahoma" w:eastAsia="Calibri" w:hAnsi="Tahoma" w:cs="Tahoma"/>
      <w:sz w:val="16"/>
      <w:szCs w:val="16"/>
    </w:rPr>
  </w:style>
  <w:style w:type="table" w:styleId="Tablaconcuadrcula">
    <w:name w:val="Table Grid"/>
    <w:basedOn w:val="Tablanormal"/>
    <w:uiPriority w:val="59"/>
    <w:rsid w:val="00A30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87C80"/>
    <w:pPr>
      <w:spacing w:before="100" w:beforeAutospacing="1" w:after="100" w:afterAutospacing="1" w:line="240" w:lineRule="auto"/>
    </w:pPr>
    <w:rPr>
      <w:rFonts w:ascii="Times New Roman" w:eastAsia="Times New Roman" w:hAnsi="Times New Roman"/>
      <w:sz w:val="24"/>
      <w:szCs w:val="24"/>
      <w:lang w:eastAsia="es-AR"/>
    </w:rPr>
  </w:style>
  <w:style w:type="character" w:styleId="Hipervnculo">
    <w:name w:val="Hyperlink"/>
    <w:uiPriority w:val="99"/>
    <w:rsid w:val="00B614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rtual@uner.edu.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757</Words>
  <Characters>4167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UNER</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rodriguezm</dc:creator>
  <cp:lastModifiedBy>user</cp:lastModifiedBy>
  <cp:revision>2</cp:revision>
  <dcterms:created xsi:type="dcterms:W3CDTF">2017-02-02T22:20:00Z</dcterms:created>
  <dcterms:modified xsi:type="dcterms:W3CDTF">2017-02-02T22:20:00Z</dcterms:modified>
</cp:coreProperties>
</file>