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78" w:rsidRDefault="00672D78" w:rsidP="0067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4A030D" w:rsidRDefault="004A030D" w:rsidP="0067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672D78">
        <w:rPr>
          <w:rFonts w:ascii="Arial" w:eastAsia="Times New Roman" w:hAnsi="Arial" w:cs="Arial"/>
          <w:b/>
          <w:lang w:eastAsia="es-ES"/>
        </w:rPr>
        <w:t>PLAZAS DISPONIBLES</w:t>
      </w:r>
      <w:r w:rsidR="00672D78">
        <w:rPr>
          <w:rFonts w:ascii="Arial" w:eastAsia="Times New Roman" w:hAnsi="Arial" w:cs="Arial"/>
          <w:b/>
          <w:lang w:eastAsia="es-ES"/>
        </w:rPr>
        <w:t xml:space="preserve"> DE LOS </w:t>
      </w:r>
      <w:r w:rsidR="00672D78" w:rsidRPr="00672D78">
        <w:rPr>
          <w:rFonts w:ascii="Arial" w:eastAsia="Times New Roman" w:hAnsi="Arial" w:cs="Arial"/>
          <w:b/>
          <w:bCs/>
          <w:lang w:eastAsia="es-ES"/>
        </w:rPr>
        <w:t>PROGRAMA</w:t>
      </w:r>
      <w:r w:rsidR="00672D78">
        <w:rPr>
          <w:rFonts w:ascii="Arial" w:eastAsia="Times New Roman" w:hAnsi="Arial" w:cs="Arial"/>
          <w:b/>
          <w:bCs/>
          <w:lang w:eastAsia="es-ES"/>
        </w:rPr>
        <w:t>S</w:t>
      </w:r>
      <w:r w:rsidR="00672D78" w:rsidRPr="00672D78">
        <w:rPr>
          <w:rFonts w:ascii="Arial" w:eastAsia="Times New Roman" w:hAnsi="Arial" w:cs="Arial"/>
          <w:color w:val="2A3243"/>
          <w:lang w:eastAsia="es-ES"/>
        </w:rPr>
        <w:t xml:space="preserve"> </w:t>
      </w:r>
      <w:r w:rsidR="00672D78" w:rsidRPr="00672D78">
        <w:rPr>
          <w:rFonts w:ascii="Arial" w:eastAsia="Times New Roman" w:hAnsi="Arial" w:cs="Arial"/>
          <w:b/>
          <w:lang w:eastAsia="es-ES"/>
        </w:rPr>
        <w:t>ESCALA Y PILA PARA 2026-1</w:t>
      </w:r>
    </w:p>
    <w:p w:rsidR="00672D78" w:rsidRDefault="00672D78" w:rsidP="0067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672D78" w:rsidRDefault="00672D78" w:rsidP="004A030D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CE398F" w:rsidRPr="00672D78" w:rsidRDefault="00CE398F" w:rsidP="004A030D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tbl>
      <w:tblPr>
        <w:tblW w:w="11057" w:type="dxa"/>
        <w:tblInd w:w="-1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283"/>
        <w:gridCol w:w="3402"/>
        <w:gridCol w:w="1559"/>
        <w:gridCol w:w="2552"/>
      </w:tblGrid>
      <w:tr w:rsidR="00550CBD" w:rsidRPr="00672D78" w:rsidTr="006C75BB">
        <w:trPr>
          <w:gridAfter w:val="3"/>
          <w:wAfter w:w="7513" w:type="dxa"/>
          <w:trHeight w:val="315"/>
        </w:trPr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bookmarkStart w:id="0" w:name="_Hlk196136055"/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PROGRAMA</w:t>
            </w:r>
            <w:r w:rsidRPr="00672D78">
              <w:rPr>
                <w:rFonts w:ascii="Arial" w:eastAsia="Times New Roman" w:hAnsi="Arial" w:cs="Arial"/>
                <w:color w:val="2A3243"/>
                <w:lang w:eastAsia="es-ES"/>
              </w:rPr>
              <w:t xml:space="preserve"> </w:t>
            </w:r>
            <w:r w:rsidRPr="00672D78">
              <w:rPr>
                <w:rFonts w:ascii="Arial" w:eastAsia="Times New Roman" w:hAnsi="Arial" w:cs="Arial"/>
                <w:b/>
                <w:color w:val="2A3243"/>
                <w:lang w:eastAsia="es-ES"/>
              </w:rPr>
              <w:t>ESCALA</w:t>
            </w:r>
          </w:p>
        </w:tc>
      </w:tr>
      <w:tr w:rsidR="00550CBD" w:rsidRPr="00672D78" w:rsidTr="00E92EC2">
        <w:trPr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UNIVERSIDAD DE DESTINO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PAÍS</w:t>
            </w:r>
          </w:p>
          <w:p w:rsidR="009045E0" w:rsidRPr="00672D78" w:rsidRDefault="009045E0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IA</w:t>
            </w:r>
          </w:p>
          <w:p w:rsidR="009045E0" w:rsidRPr="00672D78" w:rsidRDefault="009045E0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IM</w:t>
            </w:r>
          </w:p>
        </w:tc>
      </w:tr>
      <w:tr w:rsidR="00343506" w:rsidRPr="00672D78" w:rsidTr="00AC758A">
        <w:trPr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3506" w:rsidRPr="00672D78" w:rsidRDefault="00343506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lang w:eastAsia="es-ES"/>
              </w:rPr>
            </w:pPr>
            <w:r w:rsidRPr="00672D78">
              <w:rPr>
                <w:rStyle w:val="nfasis"/>
                <w:rFonts w:ascii="Arial" w:hAnsi="Arial" w:cs="Arial"/>
                <w:b/>
                <w:i w:val="0"/>
              </w:rPr>
              <w:t>Universidad Mayor de San Andrés</w:t>
            </w:r>
            <w:r w:rsidRPr="00672D78">
              <w:rPr>
                <w:rFonts w:ascii="Arial" w:hAnsi="Arial" w:cs="Arial"/>
                <w:b/>
                <w:i/>
              </w:rPr>
              <w:t xml:space="preserve"> </w:t>
            </w:r>
            <w:r w:rsidRPr="00672D78">
              <w:rPr>
                <w:rFonts w:ascii="Arial" w:hAnsi="Arial" w:cs="Arial"/>
                <w:b/>
              </w:rPr>
              <w:t>(UMSA</w:t>
            </w:r>
            <w:r w:rsidRPr="00672D78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3506" w:rsidRPr="00672D78" w:rsidRDefault="00343506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Bolivia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3506" w:rsidRPr="00672D78" w:rsidRDefault="00343506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Ingeniería en Alimentos</w:t>
            </w:r>
          </w:p>
          <w:p w:rsidR="00343506" w:rsidRPr="00672D78" w:rsidRDefault="00D438CE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hyperlink r:id="rId7" w:history="1">
              <w:r w:rsidR="00343506" w:rsidRPr="00672D78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https://sites.google.com/view/ingenieriadealimentosumsa/inicio</w:t>
              </w:r>
            </w:hyperlink>
          </w:p>
          <w:p w:rsidR="00343506" w:rsidRPr="00672D78" w:rsidRDefault="00343506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343506" w:rsidRPr="00672D78" w:rsidRDefault="00343506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Plan de estudios:</w:t>
            </w:r>
          </w:p>
          <w:p w:rsidR="00343506" w:rsidRPr="00672D78" w:rsidRDefault="00D438CE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hyperlink r:id="rId8" w:history="1">
              <w:r w:rsidR="00343506" w:rsidRPr="00672D78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https://drive.google.com/file/d/1I-WKnYnmJJxX4OSZoR7ew2u4GOEEqCip/view</w:t>
              </w:r>
            </w:hyperlink>
          </w:p>
          <w:p w:rsidR="00343506" w:rsidRPr="00672D78" w:rsidRDefault="00D438CE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hyperlink r:id="rId9" w:history="1">
              <w:r w:rsidR="00343506" w:rsidRPr="00672D78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https://cbasicoing.umsa.edu.bo/index.php/plan-de-estudios/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43506" w:rsidRPr="00672D78" w:rsidRDefault="00343506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343506" w:rsidRPr="00672D78" w:rsidRDefault="00343506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----------------------</w:t>
            </w:r>
          </w:p>
          <w:p w:rsidR="00343506" w:rsidRPr="00672D78" w:rsidRDefault="00343506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AC758A" w:rsidRPr="00672D78" w:rsidTr="00AC758A">
        <w:trPr>
          <w:trHeight w:val="1319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Universidad Federal de Rio Grande do Sul (UFRGS)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Brasil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Ingeniería en Alimentos</w:t>
            </w:r>
          </w:p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Plan de estudios</w:t>
            </w:r>
          </w:p>
          <w:p w:rsidR="00AC758A" w:rsidRPr="00672D78" w:rsidRDefault="00D438CE" w:rsidP="00672D7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0" w:history="1">
              <w:r w:rsidR="00AC758A" w:rsidRPr="00672D78">
                <w:rPr>
                  <w:rStyle w:val="Hipervnculo"/>
                  <w:rFonts w:ascii="Arial" w:hAnsi="Arial" w:cs="Arial"/>
                </w:rPr>
                <w:t>https://www.ufrgs.br/alimentus1/feira/fe20002/alexandre/engalim.htm</w:t>
              </w:r>
            </w:hyperlink>
          </w:p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C758A" w:rsidRPr="00672D78" w:rsidRDefault="00AC758A" w:rsidP="00672D78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672D78">
              <w:rPr>
                <w:rFonts w:ascii="Arial" w:hAnsi="Arial" w:cs="Arial"/>
                <w:b/>
                <w:color w:val="auto"/>
                <w:sz w:val="22"/>
                <w:szCs w:val="22"/>
              </w:rPr>
              <w:t>Engenharia</w:t>
            </w:r>
            <w:proofErr w:type="spellEnd"/>
            <w:r w:rsidRPr="00672D7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 Controle e </w:t>
            </w:r>
            <w:proofErr w:type="spellStart"/>
            <w:r w:rsidRPr="00672D78">
              <w:rPr>
                <w:rFonts w:ascii="Arial" w:hAnsi="Arial" w:cs="Arial"/>
                <w:b/>
                <w:color w:val="auto"/>
                <w:sz w:val="22"/>
                <w:szCs w:val="22"/>
              </w:rPr>
              <w:t>Automação</w:t>
            </w:r>
            <w:proofErr w:type="spellEnd"/>
          </w:p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Plan de estudios</w:t>
            </w:r>
          </w:p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AC758A" w:rsidRPr="00672D78" w:rsidRDefault="00D438CE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hyperlink r:id="rId11" w:history="1">
              <w:r w:rsidR="00AC758A" w:rsidRPr="00672D78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https://www.ufrgs.br/site/ensino/graduacao/engenharia-de-controle-e-automacao/</w:t>
              </w:r>
            </w:hyperlink>
          </w:p>
          <w:p w:rsidR="00AC758A" w:rsidRPr="00672D78" w:rsidRDefault="00AC758A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50CBD" w:rsidRPr="00672D78" w:rsidTr="00AC758A">
        <w:trPr>
          <w:trHeight w:val="1319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Universidad Federal de Goiás</w:t>
            </w: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Brasil</w:t>
            </w: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D78">
              <w:rPr>
                <w:rFonts w:ascii="Arial" w:hAnsi="Arial" w:cs="Arial"/>
                <w:b/>
              </w:rPr>
              <w:t>Engenharia de Alimentos</w:t>
            </w:r>
            <w:r w:rsidRPr="00672D78">
              <w:rPr>
                <w:rFonts w:ascii="Arial" w:hAnsi="Arial" w:cs="Arial"/>
              </w:rPr>
              <w:t xml:space="preserve"> (Escola de Engenharia de Alimentos)</w:t>
            </w: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353BB9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P</w:t>
            </w:r>
            <w:r w:rsidR="00550CBD" w:rsidRPr="00672D78">
              <w:rPr>
                <w:rFonts w:ascii="Arial" w:eastAsia="Times New Roman" w:hAnsi="Arial" w:cs="Arial"/>
                <w:b/>
                <w:lang w:eastAsia="es-ES"/>
              </w:rPr>
              <w:t>lan de estudios</w:t>
            </w:r>
          </w:p>
          <w:p w:rsidR="00794DDF" w:rsidRPr="00672D78" w:rsidRDefault="00D438CE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hyperlink r:id="rId12" w:history="1">
              <w:r w:rsidR="00550CBD" w:rsidRPr="00672D78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https://files.cercomp.ufg.br/weby/up/985/o/PPC_ENGAL-BI-2_%282020%292.pdf</w:t>
              </w:r>
            </w:hyperlink>
            <w:r w:rsidR="00794DDF" w:rsidRPr="00672D78">
              <w:rPr>
                <w:rStyle w:val="Hipervnculo"/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72D78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</w:tc>
      </w:tr>
      <w:tr w:rsidR="00550CBD" w:rsidRPr="00672D78" w:rsidTr="00AC758A">
        <w:trPr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Universidad de la República</w:t>
            </w: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Uruguay</w:t>
            </w: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Ingeniería en Alimentos</w:t>
            </w:r>
          </w:p>
          <w:p w:rsidR="00550CBD" w:rsidRDefault="00C23B91" w:rsidP="00672D78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ES"/>
              </w:rPr>
            </w:pPr>
            <w:hyperlink r:id="rId13" w:history="1">
              <w:r w:rsidR="00550CBD" w:rsidRPr="00672D78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https://udelar.edu.uy/portal/2021/03/ingenieria-en-alimentos/</w:t>
              </w:r>
            </w:hyperlink>
          </w:p>
          <w:p w:rsidR="00672D78" w:rsidRPr="00672D78" w:rsidRDefault="00672D78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550CBD" w:rsidRPr="00672D78" w:rsidRDefault="00353BB9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P</w:t>
            </w:r>
            <w:r w:rsidR="00550CBD" w:rsidRPr="00672D78">
              <w:rPr>
                <w:rFonts w:ascii="Arial" w:eastAsia="Times New Roman" w:hAnsi="Arial" w:cs="Arial"/>
                <w:b/>
                <w:lang w:eastAsia="es-ES"/>
              </w:rPr>
              <w:t>lan de estudios:</w:t>
            </w:r>
          </w:p>
          <w:p w:rsidR="00550CBD" w:rsidRPr="00672D78" w:rsidRDefault="00C23B91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hyperlink r:id="rId14" w:history="1">
              <w:r w:rsidR="00550CBD" w:rsidRPr="00672D78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https://www.fing.edu.uy/sites/default/files/Plan_de_Estudios_2003.pdf</w:t>
              </w:r>
            </w:hyperlink>
          </w:p>
        </w:tc>
        <w:tc>
          <w:tcPr>
            <w:tcW w:w="4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550CBD" w:rsidRPr="00672D78" w:rsidRDefault="00550CBD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72D78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</w:tc>
      </w:tr>
      <w:bookmarkEnd w:id="0"/>
    </w:tbl>
    <w:p w:rsidR="00123351" w:rsidRDefault="00123351" w:rsidP="00672D7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672D78" w:rsidRDefault="00672D78" w:rsidP="00672D7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6C75BB" w:rsidRDefault="006C75BB" w:rsidP="00672D7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672D78" w:rsidRDefault="00672D78" w:rsidP="00672D7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1057" w:type="dxa"/>
        <w:tblInd w:w="-1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3685"/>
        <w:gridCol w:w="4111"/>
      </w:tblGrid>
      <w:tr w:rsidR="00672D78" w:rsidRPr="00672D78" w:rsidTr="00856757">
        <w:trPr>
          <w:gridAfter w:val="3"/>
          <w:wAfter w:w="8930" w:type="dxa"/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PROGRAMA</w:t>
            </w:r>
            <w:r w:rsidRPr="00672D78">
              <w:rPr>
                <w:rFonts w:ascii="Arial" w:eastAsia="Times New Roman" w:hAnsi="Arial" w:cs="Arial"/>
                <w:color w:val="2A3243"/>
                <w:lang w:eastAsia="es-ES"/>
              </w:rPr>
              <w:t xml:space="preserve"> </w:t>
            </w:r>
            <w:r w:rsidRPr="00672D78">
              <w:rPr>
                <w:rFonts w:ascii="Arial" w:eastAsia="Times New Roman" w:hAnsi="Arial" w:cs="Arial"/>
                <w:b/>
                <w:color w:val="2A3243"/>
                <w:lang w:eastAsia="es-ES"/>
              </w:rPr>
              <w:t>PILA</w:t>
            </w:r>
          </w:p>
        </w:tc>
      </w:tr>
      <w:tr w:rsidR="00672D78" w:rsidRPr="00672D78" w:rsidTr="00856757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UNIVERSIDAD DE DESTINO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PAIS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IA</w:t>
            </w: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</w:tcPr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bCs/>
                <w:lang w:eastAsia="es-ES"/>
              </w:rPr>
              <w:t>IM</w:t>
            </w: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672D78" w:rsidRPr="00672D78" w:rsidTr="00856757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Universidad Autónoma Chapingo, México</w:t>
            </w:r>
          </w:p>
          <w:p w:rsid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72D78" w:rsidRDefault="00672D78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672D78" w:rsidRDefault="00672D78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672D78" w:rsidRDefault="00672D78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672D78" w:rsidRPr="00672D78" w:rsidRDefault="00672D78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72D78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672D78" w:rsidRPr="00672D78" w:rsidRDefault="00672D78" w:rsidP="00856757">
            <w:pPr>
              <w:pStyle w:val="Ttulo1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72D78">
              <w:rPr>
                <w:rFonts w:ascii="Arial" w:hAnsi="Arial" w:cs="Arial"/>
                <w:b/>
                <w:color w:val="auto"/>
                <w:sz w:val="22"/>
                <w:szCs w:val="22"/>
              </w:rPr>
              <w:t>Ingeniería Mecatrónica Agrícola</w:t>
            </w: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Plan de estudios</w:t>
            </w:r>
          </w:p>
          <w:p w:rsidR="006C75BB" w:rsidRPr="00672D78" w:rsidRDefault="00D438CE" w:rsidP="006C75BB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  <w:hyperlink r:id="rId15" w:history="1">
              <w:r w:rsidR="00672D78" w:rsidRPr="00672D78">
                <w:rPr>
                  <w:rStyle w:val="Hipervnculo"/>
                  <w:rFonts w:ascii="Arial" w:hAnsi="Arial" w:cs="Arial"/>
                </w:rPr>
                <w:t>https://dima.chapingo.mx/wp-content/uploads/2023/07/Triptico-IMTA_QR_DIGITA_ACTUAL_PDF.pdf</w:t>
              </w:r>
            </w:hyperlink>
          </w:p>
        </w:tc>
      </w:tr>
      <w:tr w:rsidR="00672D78" w:rsidRPr="00672D78" w:rsidTr="00856757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lang w:eastAsia="es-ES"/>
              </w:rPr>
            </w:pPr>
            <w:proofErr w:type="spellStart"/>
            <w:r w:rsidRPr="00672D78">
              <w:rPr>
                <w:rStyle w:val="nfasis"/>
                <w:rFonts w:ascii="Arial" w:hAnsi="Arial" w:cs="Arial"/>
                <w:b/>
                <w:i w:val="0"/>
              </w:rPr>
              <w:lastRenderedPageBreak/>
              <w:t>Universidade</w:t>
            </w:r>
            <w:proofErr w:type="spellEnd"/>
            <w:r w:rsidRPr="00672D78">
              <w:rPr>
                <w:rStyle w:val="nfasis"/>
                <w:rFonts w:ascii="Arial" w:hAnsi="Arial" w:cs="Arial"/>
                <w:b/>
                <w:i w:val="0"/>
              </w:rPr>
              <w:t xml:space="preserve"> Estadual de Feira de Santana</w:t>
            </w:r>
            <w:r w:rsidRPr="00672D78">
              <w:rPr>
                <w:rFonts w:ascii="Arial" w:hAnsi="Arial" w:cs="Arial"/>
                <w:b/>
                <w:i/>
              </w:rPr>
              <w:t xml:space="preserve"> </w:t>
            </w:r>
            <w:r w:rsidRPr="00672D78">
              <w:rPr>
                <w:rFonts w:ascii="Arial" w:hAnsi="Arial" w:cs="Arial"/>
                <w:b/>
              </w:rPr>
              <w:t xml:space="preserve">do Estado da </w:t>
            </w:r>
            <w:proofErr w:type="spellStart"/>
            <w:r w:rsidRPr="00672D78">
              <w:rPr>
                <w:rFonts w:ascii="Arial" w:hAnsi="Arial" w:cs="Arial"/>
                <w:b/>
              </w:rPr>
              <w:t>Bahia</w:t>
            </w:r>
            <w:proofErr w:type="spellEnd"/>
            <w:r w:rsidRPr="00672D78">
              <w:rPr>
                <w:rFonts w:ascii="Arial" w:hAnsi="Arial" w:cs="Arial"/>
                <w:b/>
                <w:i/>
              </w:rPr>
              <w:t xml:space="preserve"> (</w:t>
            </w:r>
            <w:r w:rsidRPr="00672D78">
              <w:rPr>
                <w:rStyle w:val="nfasis"/>
                <w:rFonts w:ascii="Arial" w:hAnsi="Arial" w:cs="Arial"/>
                <w:b/>
                <w:i w:val="0"/>
              </w:rPr>
              <w:t>UEFS)</w:t>
            </w: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72D78">
              <w:rPr>
                <w:rFonts w:ascii="Arial" w:eastAsia="Times New Roman" w:hAnsi="Arial" w:cs="Arial"/>
                <w:b/>
                <w:lang w:eastAsia="es-ES"/>
              </w:rPr>
              <w:t>Brasil</w:t>
            </w: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72D78" w:rsidRDefault="00672D78" w:rsidP="00856757">
            <w:pPr>
              <w:spacing w:after="0" w:line="240" w:lineRule="auto"/>
              <w:jc w:val="both"/>
              <w:rPr>
                <w:rStyle w:val="nfasis"/>
                <w:rFonts w:ascii="Arial" w:hAnsi="Arial" w:cs="Arial"/>
                <w:b/>
                <w:i w:val="0"/>
              </w:rPr>
            </w:pPr>
            <w:proofErr w:type="spellStart"/>
            <w:r w:rsidRPr="00672D78">
              <w:rPr>
                <w:rStyle w:val="nfasis"/>
                <w:rFonts w:ascii="Arial" w:hAnsi="Arial" w:cs="Arial"/>
                <w:b/>
                <w:i w:val="0"/>
              </w:rPr>
              <w:t>Engenharia</w:t>
            </w:r>
            <w:proofErr w:type="spellEnd"/>
            <w:r w:rsidRPr="00672D78">
              <w:rPr>
                <w:rFonts w:ascii="Arial" w:hAnsi="Arial" w:cs="Arial"/>
                <w:b/>
                <w:i/>
              </w:rPr>
              <w:t xml:space="preserve"> </w:t>
            </w:r>
            <w:r w:rsidRPr="00672D78">
              <w:rPr>
                <w:rFonts w:ascii="Arial" w:hAnsi="Arial" w:cs="Arial"/>
                <w:b/>
              </w:rPr>
              <w:t>de</w:t>
            </w:r>
            <w:r w:rsidRPr="00672D78">
              <w:rPr>
                <w:rFonts w:ascii="Arial" w:hAnsi="Arial" w:cs="Arial"/>
                <w:b/>
                <w:i/>
              </w:rPr>
              <w:t xml:space="preserve"> </w:t>
            </w:r>
            <w:r w:rsidRPr="00672D78">
              <w:rPr>
                <w:rStyle w:val="nfasis"/>
                <w:rFonts w:ascii="Arial" w:hAnsi="Arial" w:cs="Arial"/>
                <w:b/>
                <w:i w:val="0"/>
              </w:rPr>
              <w:t>Alimentos</w:t>
            </w:r>
          </w:p>
          <w:p w:rsidR="00672D78" w:rsidRPr="00672D78" w:rsidRDefault="00115875" w:rsidP="00672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(</w:t>
            </w:r>
            <w:r w:rsidR="00672D78" w:rsidRPr="00672D78">
              <w:rPr>
                <w:rFonts w:ascii="Arial" w:eastAsia="Times New Roman" w:hAnsi="Arial" w:cs="Arial"/>
                <w:b/>
                <w:lang w:eastAsia="es-ES"/>
              </w:rPr>
              <w:t>Plan de estudios</w:t>
            </w:r>
            <w:r w:rsidR="00672D78">
              <w:rPr>
                <w:rFonts w:ascii="Arial" w:eastAsia="Times New Roman" w:hAnsi="Arial" w:cs="Arial"/>
                <w:b/>
                <w:lang w:eastAsia="es-ES"/>
              </w:rPr>
              <w:t xml:space="preserve"> solicitado</w:t>
            </w:r>
            <w:r>
              <w:rPr>
                <w:rFonts w:ascii="Arial" w:eastAsia="Times New Roman" w:hAnsi="Arial" w:cs="Arial"/>
                <w:b/>
                <w:lang w:eastAsia="es-ES"/>
              </w:rPr>
              <w:t>)</w:t>
            </w:r>
            <w:r w:rsidR="00672D78">
              <w:rPr>
                <w:rFonts w:ascii="Arial" w:eastAsia="Times New Roman" w:hAnsi="Arial" w:cs="Arial"/>
                <w:b/>
                <w:lang w:eastAsia="es-ES"/>
              </w:rPr>
              <w:t>-</w:t>
            </w:r>
          </w:p>
          <w:p w:rsidR="00672D78" w:rsidRPr="00672D78" w:rsidRDefault="00672D78" w:rsidP="00856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72D78" w:rsidRDefault="00672D78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672D78" w:rsidRPr="00672D78" w:rsidRDefault="00672D78" w:rsidP="00672D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72D78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  <w:p w:rsidR="00672D78" w:rsidRPr="00672D78" w:rsidRDefault="00672D78" w:rsidP="00672D78">
            <w:pPr>
              <w:pStyle w:val="Ttulo1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:rsidR="00672D78" w:rsidRPr="00672D78" w:rsidRDefault="00672D78" w:rsidP="00672D7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672D78" w:rsidRPr="00672D78" w:rsidRDefault="00672D78" w:rsidP="00672D7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672D78" w:rsidRPr="00672D78" w:rsidRDefault="00672D78" w:rsidP="00672D7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CE398F" w:rsidRPr="00672D78" w:rsidRDefault="00AD4009" w:rsidP="00672D7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72D78">
        <w:rPr>
          <w:rFonts w:ascii="Arial" w:eastAsia="Times New Roman" w:hAnsi="Arial" w:cs="Arial"/>
          <w:b/>
          <w:bCs/>
          <w:lang w:eastAsia="es-ES"/>
        </w:rPr>
        <w:t xml:space="preserve">NO HAY </w:t>
      </w:r>
      <w:r w:rsidR="00682615" w:rsidRPr="00672D78">
        <w:rPr>
          <w:rFonts w:ascii="Arial" w:eastAsia="Times New Roman" w:hAnsi="Arial" w:cs="Arial"/>
          <w:b/>
          <w:bCs/>
          <w:lang w:eastAsia="es-ES"/>
        </w:rPr>
        <w:t xml:space="preserve">OFERTA RELEVANTE A </w:t>
      </w:r>
      <w:r w:rsidRPr="00672D78">
        <w:rPr>
          <w:rFonts w:ascii="Arial" w:eastAsia="Times New Roman" w:hAnsi="Arial" w:cs="Arial"/>
          <w:b/>
          <w:bCs/>
          <w:lang w:eastAsia="es-ES"/>
        </w:rPr>
        <w:t>NUESTRAS CARRERAS</w:t>
      </w:r>
    </w:p>
    <w:p w:rsidR="00353BB9" w:rsidRPr="00672D78" w:rsidRDefault="00353BB9" w:rsidP="00672D7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672D78">
        <w:rPr>
          <w:rFonts w:ascii="Arial" w:eastAsia="Times New Roman" w:hAnsi="Arial" w:cs="Arial"/>
          <w:bCs/>
          <w:lang w:eastAsia="es-ES"/>
        </w:rPr>
        <w:t>Universidad Nacional de Itapúa, Paraguay</w:t>
      </w:r>
    </w:p>
    <w:p w:rsidR="00682615" w:rsidRPr="00672D78" w:rsidRDefault="00682615" w:rsidP="00672D7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672D78">
        <w:rPr>
          <w:rFonts w:ascii="Arial" w:eastAsia="Times New Roman" w:hAnsi="Arial" w:cs="Arial"/>
          <w:bCs/>
          <w:lang w:eastAsia="es-ES"/>
        </w:rPr>
        <w:t>Fundación Universitaria de Ciencias de la Salud, Colombia</w:t>
      </w:r>
    </w:p>
    <w:p w:rsidR="00353BB9" w:rsidRDefault="00682615" w:rsidP="00672D7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672D78">
        <w:rPr>
          <w:rFonts w:ascii="Arial" w:eastAsia="Times New Roman" w:hAnsi="Arial" w:cs="Arial"/>
          <w:bCs/>
          <w:lang w:eastAsia="es-ES"/>
        </w:rPr>
        <w:t>Fundación Universitaria del Área Andina, Colombia</w:t>
      </w:r>
    </w:p>
    <w:p w:rsidR="006C75BB" w:rsidRPr="00672D78" w:rsidRDefault="006C75BB" w:rsidP="00672D7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 xml:space="preserve">Universidad Nacional de </w:t>
      </w:r>
      <w:proofErr w:type="gramStart"/>
      <w:r>
        <w:rPr>
          <w:rFonts w:ascii="Arial" w:eastAsia="Times New Roman" w:hAnsi="Arial" w:cs="Arial"/>
          <w:bCs/>
          <w:lang w:eastAsia="es-ES"/>
        </w:rPr>
        <w:t xml:space="preserve">Asunción,  </w:t>
      </w:r>
      <w:r w:rsidRPr="00672D78">
        <w:rPr>
          <w:rFonts w:ascii="Arial" w:eastAsia="Times New Roman" w:hAnsi="Arial" w:cs="Arial"/>
          <w:bCs/>
          <w:lang w:eastAsia="es-ES"/>
        </w:rPr>
        <w:t>Paraguay</w:t>
      </w:r>
      <w:proofErr w:type="gramEnd"/>
      <w:r>
        <w:rPr>
          <w:rFonts w:ascii="Arial" w:eastAsia="Times New Roman" w:hAnsi="Arial" w:cs="Arial"/>
          <w:bCs/>
          <w:lang w:eastAsia="es-ES"/>
        </w:rPr>
        <w:t xml:space="preserve"> (para 2026 sólo  para Cs. Agrarias y Cs. Económicas</w:t>
      </w:r>
      <w:bookmarkStart w:id="1" w:name="_GoBack"/>
      <w:bookmarkEnd w:id="1"/>
    </w:p>
    <w:p w:rsidR="00682615" w:rsidRPr="00672D78" w:rsidRDefault="00682615" w:rsidP="00672D78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:rsidR="00682615" w:rsidRPr="00672D78" w:rsidRDefault="00682615" w:rsidP="00672D78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:rsidR="009045E0" w:rsidRPr="00672D78" w:rsidRDefault="009045E0" w:rsidP="00672D78">
      <w:pPr>
        <w:jc w:val="both"/>
        <w:rPr>
          <w:rFonts w:ascii="Arial" w:hAnsi="Arial" w:cs="Arial"/>
        </w:rPr>
      </w:pPr>
    </w:p>
    <w:p w:rsidR="009045E0" w:rsidRPr="00672D78" w:rsidRDefault="009045E0" w:rsidP="00672D78">
      <w:pPr>
        <w:jc w:val="both"/>
        <w:rPr>
          <w:rFonts w:ascii="Arial" w:hAnsi="Arial" w:cs="Arial"/>
        </w:rPr>
      </w:pPr>
    </w:p>
    <w:p w:rsidR="00CE398F" w:rsidRPr="00672D78" w:rsidRDefault="00CE398F" w:rsidP="00672D78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CE398F" w:rsidRDefault="00CE398F" w:rsidP="004A030D">
      <w:pPr>
        <w:spacing w:after="0" w:line="240" w:lineRule="auto"/>
        <w:rPr>
          <w:rFonts w:eastAsia="Times New Roman" w:cstheme="minorHAnsi"/>
          <w:b/>
          <w:lang w:eastAsia="es-ES"/>
        </w:rPr>
      </w:pPr>
    </w:p>
    <w:p w:rsidR="00CE398F" w:rsidRDefault="00CE398F" w:rsidP="004A030D">
      <w:pPr>
        <w:spacing w:after="0" w:line="240" w:lineRule="auto"/>
        <w:rPr>
          <w:rFonts w:eastAsia="Times New Roman" w:cstheme="minorHAnsi"/>
          <w:b/>
          <w:lang w:eastAsia="es-ES"/>
        </w:rPr>
      </w:pPr>
    </w:p>
    <w:p w:rsidR="00CE398F" w:rsidRPr="004A030D" w:rsidRDefault="00CE398F" w:rsidP="004A030D">
      <w:pPr>
        <w:spacing w:after="0" w:line="240" w:lineRule="auto"/>
        <w:rPr>
          <w:rFonts w:eastAsia="Times New Roman" w:cstheme="minorHAnsi"/>
          <w:b/>
          <w:lang w:eastAsia="es-ES"/>
        </w:rPr>
      </w:pPr>
    </w:p>
    <w:p w:rsidR="008E042F" w:rsidRDefault="008E042F"/>
    <w:sectPr w:rsidR="008E042F" w:rsidSect="00794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8CE" w:rsidRDefault="00D438CE" w:rsidP="00912517">
      <w:pPr>
        <w:spacing w:after="0" w:line="240" w:lineRule="auto"/>
      </w:pPr>
      <w:r>
        <w:separator/>
      </w:r>
    </w:p>
  </w:endnote>
  <w:endnote w:type="continuationSeparator" w:id="0">
    <w:p w:rsidR="00D438CE" w:rsidRDefault="00D438CE" w:rsidP="009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8CE" w:rsidRDefault="00D438CE" w:rsidP="00912517">
      <w:pPr>
        <w:spacing w:after="0" w:line="240" w:lineRule="auto"/>
      </w:pPr>
      <w:r>
        <w:separator/>
      </w:r>
    </w:p>
  </w:footnote>
  <w:footnote w:type="continuationSeparator" w:id="0">
    <w:p w:rsidR="00D438CE" w:rsidRDefault="00D438CE" w:rsidP="00912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23CD3"/>
    <w:multiLevelType w:val="hybridMultilevel"/>
    <w:tmpl w:val="F768FE14"/>
    <w:lvl w:ilvl="0" w:tplc="5FDCDEC6"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117E"/>
    <w:multiLevelType w:val="hybridMultilevel"/>
    <w:tmpl w:val="5550526C"/>
    <w:lvl w:ilvl="0" w:tplc="72E2CC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0D"/>
    <w:rsid w:val="00097A21"/>
    <w:rsid w:val="00115875"/>
    <w:rsid w:val="00123351"/>
    <w:rsid w:val="001362D3"/>
    <w:rsid w:val="00343506"/>
    <w:rsid w:val="00353BB9"/>
    <w:rsid w:val="0036735B"/>
    <w:rsid w:val="003A6FC8"/>
    <w:rsid w:val="0045300A"/>
    <w:rsid w:val="004A030D"/>
    <w:rsid w:val="00550CBD"/>
    <w:rsid w:val="00672D78"/>
    <w:rsid w:val="00682615"/>
    <w:rsid w:val="006C75BB"/>
    <w:rsid w:val="006F781F"/>
    <w:rsid w:val="00794DDF"/>
    <w:rsid w:val="008D291D"/>
    <w:rsid w:val="008E042F"/>
    <w:rsid w:val="009045E0"/>
    <w:rsid w:val="00912517"/>
    <w:rsid w:val="00933210"/>
    <w:rsid w:val="00AA1A19"/>
    <w:rsid w:val="00AC758A"/>
    <w:rsid w:val="00AD4009"/>
    <w:rsid w:val="00C23B91"/>
    <w:rsid w:val="00CE398F"/>
    <w:rsid w:val="00CF3BE4"/>
    <w:rsid w:val="00D438CE"/>
    <w:rsid w:val="00D8400A"/>
    <w:rsid w:val="00E92EC2"/>
    <w:rsid w:val="00EA60A8"/>
    <w:rsid w:val="00F0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7171F"/>
  <w15:chartTrackingRefBased/>
  <w15:docId w15:val="{4F62D6D0-A20E-41C6-9338-EDA2F6B7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A0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A030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4A03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62D3"/>
    <w:pPr>
      <w:ind w:left="720"/>
      <w:contextualSpacing/>
    </w:pPr>
  </w:style>
  <w:style w:type="character" w:customStyle="1" w:styleId="field-content">
    <w:name w:val="field-content"/>
    <w:basedOn w:val="Fuentedeprrafopredeter"/>
    <w:rsid w:val="001362D3"/>
  </w:style>
  <w:style w:type="character" w:customStyle="1" w:styleId="Ttulo1Car">
    <w:name w:val="Título 1 Car"/>
    <w:basedOn w:val="Fuentedeprrafopredeter"/>
    <w:link w:val="Ttulo1"/>
    <w:uiPriority w:val="9"/>
    <w:rsid w:val="00AA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50CB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A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12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517"/>
  </w:style>
  <w:style w:type="paragraph" w:styleId="Piedepgina">
    <w:name w:val="footer"/>
    <w:basedOn w:val="Normal"/>
    <w:link w:val="PiedepginaCar"/>
    <w:uiPriority w:val="99"/>
    <w:unhideWhenUsed/>
    <w:rsid w:val="00912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517"/>
  </w:style>
  <w:style w:type="character" w:styleId="nfasis">
    <w:name w:val="Emphasis"/>
    <w:basedOn w:val="Fuentedeprrafopredeter"/>
    <w:uiPriority w:val="20"/>
    <w:qFormat/>
    <w:rsid w:val="00343506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AC7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0951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0412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9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-WKnYnmJJxX4OSZoR7ew2u4GOEEqCip/view" TargetMode="External"/><Relationship Id="rId13" Type="http://schemas.openxmlformats.org/officeDocument/2006/relationships/hyperlink" Target="https://udelar.edu.uy/portal/2021/03/ingenieria-en-aliment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ingenieriadealimentosumsa/inicio" TargetMode="External"/><Relationship Id="rId12" Type="http://schemas.openxmlformats.org/officeDocument/2006/relationships/hyperlink" Target="https://files.cercomp.ufg.br/weby/up/985/o/PPC_ENGAL-BI-2_%282020%29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rgs.br/site/ensino/graduacao/engenharia-de-controle-e-automa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ma.chapingo.mx/wp-content/uploads/2023/07/Triptico-IMTA_QR_DIGITA_ACTUAL_PDF.pdf" TargetMode="External"/><Relationship Id="rId10" Type="http://schemas.openxmlformats.org/officeDocument/2006/relationships/hyperlink" Target="https://www.ufrgs.br/alimentus1/feira/fe20002/alexandre/engali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asicoing.umsa.edu.bo/index.php/plan-de-estudios/" TargetMode="External"/><Relationship Id="rId14" Type="http://schemas.openxmlformats.org/officeDocument/2006/relationships/hyperlink" Target="https://www.fing.edu.uy/sites/default/files/Plan_de_Estudios_200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</dc:creator>
  <cp:keywords/>
  <dc:description/>
  <cp:lastModifiedBy>Guillermina</cp:lastModifiedBy>
  <cp:revision>4</cp:revision>
  <cp:lastPrinted>2023-09-28T14:38:00Z</cp:lastPrinted>
  <dcterms:created xsi:type="dcterms:W3CDTF">2025-09-22T11:00:00Z</dcterms:created>
  <dcterms:modified xsi:type="dcterms:W3CDTF">2025-09-23T10:51:00Z</dcterms:modified>
</cp:coreProperties>
</file>