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2C" w:rsidRPr="00DF5982" w:rsidRDefault="00114992">
      <w:pPr>
        <w:spacing w:after="0" w:line="240" w:lineRule="auto"/>
        <w:jc w:val="center"/>
        <w:rPr>
          <w:b/>
        </w:rPr>
      </w:pPr>
      <w:r w:rsidRPr="00DF5982">
        <w:rPr>
          <w:b/>
        </w:rPr>
        <w:t>ANEXO I - NOTA SOLICITUD</w:t>
      </w:r>
    </w:p>
    <w:p w:rsidR="00F5182C" w:rsidRDefault="00114992">
      <w:pPr>
        <w:spacing w:after="0" w:line="240" w:lineRule="auto"/>
        <w:jc w:val="right"/>
      </w:pPr>
      <w:r>
        <w:t>Lugar, fecha……………………………….</w:t>
      </w:r>
    </w:p>
    <w:p w:rsidR="00F5182C" w:rsidRDefault="00114992">
      <w:pPr>
        <w:spacing w:after="0" w:line="240" w:lineRule="auto"/>
        <w:jc w:val="right"/>
      </w:pPr>
      <w:r>
        <w:t>Expediente  Nº:…….../………………..</w:t>
      </w:r>
    </w:p>
    <w:p w:rsidR="00F5182C" w:rsidRDefault="00114992">
      <w:pPr>
        <w:spacing w:after="0" w:line="240" w:lineRule="auto"/>
        <w:jc w:val="right"/>
        <w:rPr>
          <w:b/>
        </w:rPr>
      </w:pPr>
      <w:r>
        <w:t xml:space="preserve">Convocatoria/ Línea: </w:t>
      </w:r>
      <w:r>
        <w:rPr>
          <w:b/>
        </w:rPr>
        <w:t>A</w:t>
      </w:r>
    </w:p>
    <w:p w:rsidR="00DF5982" w:rsidRDefault="00DF5982">
      <w:pPr>
        <w:spacing w:after="0" w:line="240" w:lineRule="auto"/>
        <w:jc w:val="right"/>
      </w:pPr>
    </w:p>
    <w:p w:rsidR="00F5182C" w:rsidRDefault="00114992" w:rsidP="00DF5982">
      <w:pPr>
        <w:spacing w:after="0" w:line="240" w:lineRule="auto"/>
        <w:jc w:val="center"/>
        <w:rPr>
          <w:i/>
        </w:rPr>
      </w:pPr>
      <w:r>
        <w:rPr>
          <w:b/>
          <w:i/>
        </w:rPr>
        <w:t>PROGRAMA DE FORTALECIMIENTO DE LA I+D</w:t>
      </w:r>
    </w:p>
    <w:p w:rsidR="00F5182C" w:rsidRDefault="00F5182C"/>
    <w:p w:rsidR="00F5182C" w:rsidRDefault="001149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SRA. SECRETARIA MODERNIZACIÓN DEL ESTADO CIENCIA Y TECNOLOGÍA</w:t>
      </w:r>
    </w:p>
    <w:p w:rsidR="00F5182C" w:rsidRDefault="001149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LIC. LUCRECIA ESCANDON</w:t>
      </w:r>
    </w:p>
    <w:p w:rsidR="00F5182C" w:rsidRDefault="001149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SAN MARTIN 655 - PARANÁ</w:t>
      </w:r>
    </w:p>
    <w:p w:rsidR="00F5182C" w:rsidRDefault="001149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(CP </w:t>
      </w:r>
      <w:r w:rsidR="00DF5982">
        <w:rPr>
          <w:sz w:val="20"/>
          <w:szCs w:val="20"/>
        </w:rPr>
        <w:t>E</w:t>
      </w:r>
      <w:r>
        <w:rPr>
          <w:sz w:val="20"/>
          <w:szCs w:val="20"/>
        </w:rPr>
        <w:t>3100</w:t>
      </w:r>
      <w:r w:rsidR="00DF5982">
        <w:rPr>
          <w:sz w:val="20"/>
          <w:szCs w:val="20"/>
        </w:rPr>
        <w:t>AAK</w:t>
      </w:r>
      <w:r>
        <w:rPr>
          <w:sz w:val="20"/>
          <w:szCs w:val="20"/>
        </w:rPr>
        <w:t>) ENTRE RIOS</w:t>
      </w:r>
    </w:p>
    <w:p w:rsidR="00F5182C" w:rsidRDefault="001149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 / D</w:t>
      </w:r>
    </w:p>
    <w:p w:rsidR="00F5182C" w:rsidRDefault="00F5182C"/>
    <w:p w:rsidR="00F5182C" w:rsidRDefault="00114992">
      <w:pPr>
        <w:jc w:val="both"/>
      </w:pPr>
      <w:r>
        <w:t>Considerand</w:t>
      </w:r>
      <w:r w:rsidR="00A93B25">
        <w:t>o que de acuerdo a Decreto Nº2765/19</w:t>
      </w:r>
      <w:r>
        <w:t xml:space="preserve"> del GOBIERNO DE LA PROVINCIA DE ENTRE RIOS </w:t>
      </w:r>
      <w:r w:rsidR="00A93B25">
        <w:t xml:space="preserve">Y la Resolución Nº 61 SMECyT, </w:t>
      </w:r>
      <w:r>
        <w:t xml:space="preserve">se resuelve llamar a la presentación de Solicitudes de Financiamiento (SF) para la adjudicación de Aportes No Reembolsables (ANR) destinados a la financiación parcial de  </w:t>
      </w:r>
      <w:r w:rsidR="00A93B25">
        <w:t>DIVULGACIÓN DE ACTIVIDADES Y CONTENIDOS CIENTÍFICOS TECNOLÓGICOS dirigido</w:t>
      </w:r>
      <w:bookmarkStart w:id="0" w:name="_GoBack"/>
      <w:bookmarkEnd w:id="0"/>
      <w:r>
        <w:t>s a las Instituciones del Sistema Científico Tecnológico entrerriano, es que ……(nombre completo solicitante)…., solicita se le adjudique los fondos de acuerdo al siguiente detalle de actividades:</w:t>
      </w:r>
    </w:p>
    <w:tbl>
      <w:tblPr>
        <w:tblStyle w:val="a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1347"/>
        <w:gridCol w:w="2082"/>
        <w:gridCol w:w="1362"/>
        <w:gridCol w:w="1617"/>
        <w:gridCol w:w="966"/>
      </w:tblGrid>
      <w:tr w:rsidR="00F5182C">
        <w:tc>
          <w:tcPr>
            <w:tcW w:w="1346" w:type="dxa"/>
          </w:tcPr>
          <w:p w:rsidR="00F5182C" w:rsidRDefault="00114992">
            <w:pPr>
              <w:jc w:val="center"/>
            </w:pPr>
            <w:r>
              <w:t>Tipo de Actividad</w:t>
            </w:r>
          </w:p>
        </w:tc>
        <w:tc>
          <w:tcPr>
            <w:tcW w:w="1347" w:type="dxa"/>
          </w:tcPr>
          <w:p w:rsidR="00F5182C" w:rsidRDefault="00114992">
            <w:pPr>
              <w:jc w:val="center"/>
            </w:pPr>
            <w:r>
              <w:t>Nombre de la Actividad</w:t>
            </w:r>
          </w:p>
        </w:tc>
        <w:tc>
          <w:tcPr>
            <w:tcW w:w="2082" w:type="dxa"/>
          </w:tcPr>
          <w:p w:rsidR="00F5182C" w:rsidRDefault="00114992">
            <w:pPr>
              <w:jc w:val="center"/>
            </w:pPr>
            <w:r>
              <w:t>Experto/responsable a cargo</w:t>
            </w:r>
          </w:p>
        </w:tc>
        <w:tc>
          <w:tcPr>
            <w:tcW w:w="1362" w:type="dxa"/>
          </w:tcPr>
          <w:p w:rsidR="00F5182C" w:rsidRDefault="00114992">
            <w:pPr>
              <w:jc w:val="center"/>
            </w:pPr>
            <w:r>
              <w:t>Monto solicitado</w:t>
            </w:r>
          </w:p>
        </w:tc>
        <w:tc>
          <w:tcPr>
            <w:tcW w:w="1617" w:type="dxa"/>
          </w:tcPr>
          <w:p w:rsidR="00F5182C" w:rsidRDefault="00114992">
            <w:r>
              <w:t>lugar el evento</w:t>
            </w:r>
          </w:p>
        </w:tc>
        <w:tc>
          <w:tcPr>
            <w:tcW w:w="966" w:type="dxa"/>
          </w:tcPr>
          <w:p w:rsidR="00F5182C" w:rsidRDefault="00114992">
            <w:r>
              <w:t>Fecha</w:t>
            </w:r>
          </w:p>
        </w:tc>
      </w:tr>
      <w:tr w:rsidR="00F5182C">
        <w:tc>
          <w:tcPr>
            <w:tcW w:w="1346" w:type="dxa"/>
          </w:tcPr>
          <w:p w:rsidR="00F5182C" w:rsidRDefault="00F5182C"/>
        </w:tc>
        <w:tc>
          <w:tcPr>
            <w:tcW w:w="1347" w:type="dxa"/>
          </w:tcPr>
          <w:p w:rsidR="00F5182C" w:rsidRDefault="00F5182C"/>
        </w:tc>
        <w:tc>
          <w:tcPr>
            <w:tcW w:w="2082" w:type="dxa"/>
          </w:tcPr>
          <w:p w:rsidR="00F5182C" w:rsidRDefault="00F5182C"/>
        </w:tc>
        <w:tc>
          <w:tcPr>
            <w:tcW w:w="1362" w:type="dxa"/>
          </w:tcPr>
          <w:p w:rsidR="00F5182C" w:rsidRDefault="00114992">
            <w:r>
              <w:t>$</w:t>
            </w:r>
          </w:p>
        </w:tc>
        <w:tc>
          <w:tcPr>
            <w:tcW w:w="1617" w:type="dxa"/>
          </w:tcPr>
          <w:p w:rsidR="00F5182C" w:rsidRDefault="00F5182C"/>
        </w:tc>
        <w:tc>
          <w:tcPr>
            <w:tcW w:w="966" w:type="dxa"/>
          </w:tcPr>
          <w:p w:rsidR="00F5182C" w:rsidRDefault="00F5182C"/>
        </w:tc>
      </w:tr>
      <w:tr w:rsidR="00F5182C">
        <w:tc>
          <w:tcPr>
            <w:tcW w:w="1346" w:type="dxa"/>
          </w:tcPr>
          <w:p w:rsidR="00F5182C" w:rsidRDefault="00F5182C"/>
        </w:tc>
        <w:tc>
          <w:tcPr>
            <w:tcW w:w="1347" w:type="dxa"/>
          </w:tcPr>
          <w:p w:rsidR="00F5182C" w:rsidRDefault="00F5182C"/>
        </w:tc>
        <w:tc>
          <w:tcPr>
            <w:tcW w:w="2082" w:type="dxa"/>
          </w:tcPr>
          <w:p w:rsidR="00F5182C" w:rsidRDefault="00F5182C"/>
        </w:tc>
        <w:tc>
          <w:tcPr>
            <w:tcW w:w="1362" w:type="dxa"/>
          </w:tcPr>
          <w:p w:rsidR="00F5182C" w:rsidRDefault="00F5182C"/>
        </w:tc>
        <w:tc>
          <w:tcPr>
            <w:tcW w:w="1617" w:type="dxa"/>
          </w:tcPr>
          <w:p w:rsidR="00F5182C" w:rsidRDefault="00F5182C"/>
        </w:tc>
        <w:tc>
          <w:tcPr>
            <w:tcW w:w="966" w:type="dxa"/>
          </w:tcPr>
          <w:p w:rsidR="00F5182C" w:rsidRDefault="00F5182C"/>
        </w:tc>
      </w:tr>
    </w:tbl>
    <w:p w:rsidR="00F5182C" w:rsidRDefault="00F5182C"/>
    <w:p w:rsidR="00F5182C" w:rsidRDefault="00114992">
      <w:r>
        <w:t>Asimismo, se acompaña la siguiente documentación obligatoria:</w:t>
      </w:r>
    </w:p>
    <w:p w:rsidR="00F5182C" w:rsidRDefault="00DF5982" w:rsidP="00797FCD">
      <w:pPr>
        <w:pStyle w:val="Prrafodelista"/>
        <w:numPr>
          <w:ilvl w:val="0"/>
          <w:numId w:val="3"/>
        </w:numPr>
      </w:pPr>
      <w:r>
        <w:t xml:space="preserve">PRESUPUESTO GENERAL (y </w:t>
      </w:r>
      <w:r w:rsidR="00114992">
        <w:t>al menos, 2 presupuestos de cada ítem financiable)</w:t>
      </w:r>
    </w:p>
    <w:p w:rsidR="00F5182C" w:rsidRDefault="00114992" w:rsidP="00797FCD">
      <w:pPr>
        <w:pStyle w:val="Prrafodelista"/>
        <w:numPr>
          <w:ilvl w:val="0"/>
          <w:numId w:val="3"/>
        </w:numPr>
        <w:jc w:val="both"/>
      </w:pPr>
      <w:r>
        <w:t>Documentación y/o Información y/o Minuta del evento (descripción del mismo</w:t>
      </w:r>
      <w:r w:rsidR="00DF5982">
        <w:t xml:space="preserve"> que contenga: área de investigación – alcance del evento: local, regional, nacional o internacional – cantidad de participantes estimados – articulación con otros sectores y/o actores para la organización –</w:t>
      </w:r>
      <w:r w:rsidR="00797FCD">
        <w:t xml:space="preserve"> Avales – impacto esperado y becas a participantes, en caso de corresponder).</w:t>
      </w:r>
    </w:p>
    <w:p w:rsidR="00F5182C" w:rsidRDefault="00114992" w:rsidP="00797FCD">
      <w:pPr>
        <w:pStyle w:val="Prrafodelista"/>
        <w:numPr>
          <w:ilvl w:val="0"/>
          <w:numId w:val="3"/>
        </w:numPr>
      </w:pPr>
      <w:r>
        <w:t xml:space="preserve">Agenda / cronograma de actividades </w:t>
      </w:r>
    </w:p>
    <w:p w:rsidR="00F5182C" w:rsidRDefault="00114992" w:rsidP="00797FCD">
      <w:pPr>
        <w:pStyle w:val="Prrafodelista"/>
        <w:numPr>
          <w:ilvl w:val="0"/>
          <w:numId w:val="3"/>
        </w:numPr>
      </w:pPr>
      <w:r>
        <w:t>Constancia de personería jurídica de la entidad actualizada (año en curso)</w:t>
      </w:r>
      <w:r w:rsidR="00797FCD">
        <w:t xml:space="preserve"> para el caso de personas jurídicas.</w:t>
      </w:r>
    </w:p>
    <w:p w:rsidR="00F5182C" w:rsidRDefault="00114992" w:rsidP="00797FCD">
      <w:pPr>
        <w:pStyle w:val="Prrafodelista"/>
        <w:numPr>
          <w:ilvl w:val="0"/>
          <w:numId w:val="3"/>
        </w:numPr>
      </w:pPr>
      <w:r>
        <w:t>Acta designación autoridades (en caso de corresponder)</w:t>
      </w:r>
    </w:p>
    <w:p w:rsidR="00F5182C" w:rsidRDefault="00114992" w:rsidP="00797FCD">
      <w:pPr>
        <w:pStyle w:val="Prrafodelista"/>
        <w:numPr>
          <w:ilvl w:val="0"/>
          <w:numId w:val="3"/>
        </w:numPr>
      </w:pPr>
      <w:r>
        <w:t>Fotocopia de la primera y segunda hoja del documento de identidad del titular solicitante (en carácter de presidente y/o representante legal de la institución).</w:t>
      </w:r>
    </w:p>
    <w:p w:rsidR="00F5182C" w:rsidRDefault="008B0741" w:rsidP="00797FCD">
      <w:pPr>
        <w:pStyle w:val="Prrafodelista"/>
        <w:numPr>
          <w:ilvl w:val="0"/>
          <w:numId w:val="3"/>
        </w:numPr>
      </w:pPr>
      <w:r>
        <w:t>Correo electrónico donde se harán efectivas las notificaciones</w:t>
      </w:r>
      <w:r w:rsidR="00673B23">
        <w:t>.</w:t>
      </w:r>
    </w:p>
    <w:p w:rsidR="00673B23" w:rsidRDefault="00673B23"/>
    <w:p w:rsidR="00673B23" w:rsidRDefault="00673B23" w:rsidP="00797FCD">
      <w:pPr>
        <w:jc w:val="center"/>
      </w:pPr>
      <w:r>
        <w:t>F</w:t>
      </w:r>
      <w:r w:rsidR="00797FCD">
        <w:t>irma</w:t>
      </w:r>
      <w:r>
        <w:t xml:space="preserve"> – </w:t>
      </w:r>
      <w:r w:rsidR="00797FCD">
        <w:t xml:space="preserve">Aclaración nombre y apellido completo - </w:t>
      </w:r>
      <w:r>
        <w:t xml:space="preserve"> D</w:t>
      </w:r>
      <w:r w:rsidR="00797FCD">
        <w:t>NI (y/o CUIT en caso que corresponda</w:t>
      </w:r>
      <w:r>
        <w:t>)</w:t>
      </w:r>
      <w:r w:rsidR="00797FCD">
        <w:t xml:space="preserve"> – Correo electrónico para notificaciones.</w:t>
      </w:r>
    </w:p>
    <w:p w:rsidR="00F5182C" w:rsidRDefault="00F5182C"/>
    <w:p w:rsidR="00F5182C" w:rsidRDefault="00797FC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“</w:t>
      </w:r>
      <w:r w:rsidR="00114992">
        <w:rPr>
          <w:b/>
          <w:i/>
          <w:u w:val="single"/>
        </w:rPr>
        <w:t>PROGRAMA DE FORTALECIMIENTO DE LA I+D”</w:t>
      </w:r>
    </w:p>
    <w:p w:rsidR="00F5182C" w:rsidRDefault="00114992">
      <w:pPr>
        <w:rPr>
          <w:i/>
          <w:u w:val="single"/>
        </w:rPr>
      </w:pPr>
      <w:r>
        <w:rPr>
          <w:i/>
          <w:u w:val="single"/>
        </w:rPr>
        <w:t>Línea A: Promoción y difusión de actividades científico tecnológicas.</w:t>
      </w:r>
    </w:p>
    <w:p w:rsidR="00F5182C" w:rsidRDefault="00114992">
      <w:pPr>
        <w:rPr>
          <w:u w:val="single"/>
        </w:rPr>
      </w:pPr>
      <w:r>
        <w:rPr>
          <w:u w:val="single"/>
        </w:rPr>
        <w:t>PRESUPUESTO GENERAL</w:t>
      </w:r>
    </w:p>
    <w:p w:rsidR="00F5182C" w:rsidRDefault="00114992">
      <w:pPr>
        <w:rPr>
          <w:u w:val="single"/>
        </w:rPr>
      </w:pPr>
      <w:bookmarkStart w:id="1" w:name="_gjdgxs" w:colFirst="0" w:colLast="0"/>
      <w:bookmarkEnd w:id="1"/>
      <w:r>
        <w:rPr>
          <w:u w:val="single"/>
        </w:rPr>
        <w:t>Nombre del evento o actividad:</w:t>
      </w:r>
    </w:p>
    <w:p w:rsidR="00F5182C" w:rsidRDefault="00114992">
      <w:pPr>
        <w:rPr>
          <w:u w:val="single"/>
        </w:rPr>
      </w:pPr>
      <w:bookmarkStart w:id="2" w:name="_3ve40nixsv1l" w:colFirst="0" w:colLast="0"/>
      <w:bookmarkEnd w:id="2"/>
      <w:r>
        <w:rPr>
          <w:u w:val="single"/>
        </w:rPr>
        <w:t>Responsable/Representante legal:</w:t>
      </w:r>
    </w:p>
    <w:p w:rsidR="00F5182C" w:rsidRDefault="0011499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2866"/>
      </w:tblGrid>
      <w:tr w:rsidR="00F5182C">
        <w:tc>
          <w:tcPr>
            <w:tcW w:w="5778" w:type="dxa"/>
          </w:tcPr>
          <w:p w:rsidR="00F5182C" w:rsidRDefault="00114992">
            <w:pPr>
              <w:jc w:val="center"/>
              <w:rPr>
                <w:b/>
              </w:rPr>
            </w:pPr>
            <w:r>
              <w:rPr>
                <w:b/>
              </w:rPr>
              <w:t>GASTOS ELEGIBLES</w:t>
            </w:r>
          </w:p>
        </w:tc>
        <w:tc>
          <w:tcPr>
            <w:tcW w:w="2866" w:type="dxa"/>
          </w:tcPr>
          <w:p w:rsidR="00F5182C" w:rsidRDefault="00114992">
            <w:pPr>
              <w:jc w:val="center"/>
              <w:rPr>
                <w:b/>
              </w:rPr>
            </w:pPr>
            <w:r>
              <w:rPr>
                <w:b/>
              </w:rPr>
              <w:t>MONTO SOLICITADO</w:t>
            </w:r>
          </w:p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TRASLADOS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ALOJAMIENTO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PUBLICACIONES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MATERIAL DE DIFUSIÓN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ALQUILER SALÓN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ALQUILER SONIDO E ILUMINACIÓN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SERVICIO DE CATERING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PUBLICIDAD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HONORARIOS CONFERENCISTAS/DISERTANTES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OTROS: detallar</w:t>
            </w:r>
          </w:p>
        </w:tc>
        <w:tc>
          <w:tcPr>
            <w:tcW w:w="2866" w:type="dxa"/>
          </w:tcPr>
          <w:p w:rsidR="00F5182C" w:rsidRDefault="00F5182C"/>
        </w:tc>
      </w:tr>
      <w:tr w:rsidR="00F5182C">
        <w:tc>
          <w:tcPr>
            <w:tcW w:w="5778" w:type="dxa"/>
          </w:tcPr>
          <w:p w:rsidR="00F5182C" w:rsidRDefault="00114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36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66" w:type="dxa"/>
          </w:tcPr>
          <w:p w:rsidR="00F5182C" w:rsidRDefault="00F5182C"/>
        </w:tc>
      </w:tr>
    </w:tbl>
    <w:p w:rsidR="00F5182C" w:rsidRDefault="00F5182C"/>
    <w:p w:rsidR="00F5182C" w:rsidRDefault="00F5182C"/>
    <w:p w:rsidR="00F5182C" w:rsidRDefault="00F5182C"/>
    <w:sectPr w:rsidR="00F5182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D0" w:rsidRDefault="007A50D0">
      <w:pPr>
        <w:spacing w:after="0" w:line="240" w:lineRule="auto"/>
      </w:pPr>
      <w:r>
        <w:separator/>
      </w:r>
    </w:p>
  </w:endnote>
  <w:endnote w:type="continuationSeparator" w:id="0">
    <w:p w:rsidR="007A50D0" w:rsidRDefault="007A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D0" w:rsidRDefault="007A50D0">
      <w:pPr>
        <w:spacing w:after="0" w:line="240" w:lineRule="auto"/>
      </w:pPr>
      <w:r>
        <w:separator/>
      </w:r>
    </w:p>
  </w:footnote>
  <w:footnote w:type="continuationSeparator" w:id="0">
    <w:p w:rsidR="007A50D0" w:rsidRDefault="007A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2C" w:rsidRDefault="00114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MEMBRETE DEL EMISOR</w:t>
    </w:r>
  </w:p>
  <w:p w:rsidR="00F5182C" w:rsidRDefault="00F518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2148F"/>
    <w:multiLevelType w:val="hybridMultilevel"/>
    <w:tmpl w:val="06D4711C"/>
    <w:lvl w:ilvl="0" w:tplc="2AB4A4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11B1F"/>
    <w:multiLevelType w:val="multilevel"/>
    <w:tmpl w:val="469C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42BE2"/>
    <w:multiLevelType w:val="hybridMultilevel"/>
    <w:tmpl w:val="9754E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182C"/>
    <w:rsid w:val="00114992"/>
    <w:rsid w:val="005A33F2"/>
    <w:rsid w:val="00673B23"/>
    <w:rsid w:val="00797FCD"/>
    <w:rsid w:val="007A50D0"/>
    <w:rsid w:val="008B0741"/>
    <w:rsid w:val="00A93B25"/>
    <w:rsid w:val="00BE63AB"/>
    <w:rsid w:val="00CF7D13"/>
    <w:rsid w:val="00DF5982"/>
    <w:rsid w:val="00F5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7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</dc:creator>
  <cp:lastModifiedBy>capacitacion</cp:lastModifiedBy>
  <cp:revision>2</cp:revision>
  <dcterms:created xsi:type="dcterms:W3CDTF">2019-09-23T13:53:00Z</dcterms:created>
  <dcterms:modified xsi:type="dcterms:W3CDTF">2019-09-23T13:53:00Z</dcterms:modified>
</cp:coreProperties>
</file>